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612322" w:rsidRPr="000670B8">
        <w:trPr>
          <w:trHeight w:hRule="exact" w:val="1528"/>
        </w:trPr>
        <w:tc>
          <w:tcPr>
            <w:tcW w:w="143" w:type="dxa"/>
          </w:tcPr>
          <w:p w:rsidR="00612322" w:rsidRDefault="00612322"/>
        </w:tc>
        <w:tc>
          <w:tcPr>
            <w:tcW w:w="285" w:type="dxa"/>
          </w:tcPr>
          <w:p w:rsidR="00612322" w:rsidRDefault="00612322"/>
        </w:tc>
        <w:tc>
          <w:tcPr>
            <w:tcW w:w="2127" w:type="dxa"/>
          </w:tcPr>
          <w:p w:rsidR="00612322" w:rsidRDefault="00612322"/>
        </w:tc>
        <w:tc>
          <w:tcPr>
            <w:tcW w:w="2127" w:type="dxa"/>
          </w:tcPr>
          <w:p w:rsidR="00612322" w:rsidRDefault="00612322"/>
        </w:tc>
        <w:tc>
          <w:tcPr>
            <w:tcW w:w="5543" w:type="dxa"/>
            <w:gridSpan w:val="4"/>
            <w:shd w:val="clear" w:color="000000" w:fill="FFFFFF"/>
            <w:tcMar>
              <w:left w:w="34" w:type="dxa"/>
              <w:right w:w="34" w:type="dxa"/>
            </w:tcMar>
          </w:tcPr>
          <w:p w:rsidR="00612322" w:rsidRPr="000670B8" w:rsidRDefault="000670B8">
            <w:pPr>
              <w:spacing w:after="0" w:line="240" w:lineRule="auto"/>
              <w:jc w:val="both"/>
              <w:rPr>
                <w:lang w:val="ru-RU"/>
              </w:rPr>
            </w:pPr>
            <w:r w:rsidRPr="000670B8">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612322" w:rsidRPr="000670B8">
        <w:trPr>
          <w:trHeight w:hRule="exact" w:val="138"/>
        </w:trPr>
        <w:tc>
          <w:tcPr>
            <w:tcW w:w="143" w:type="dxa"/>
          </w:tcPr>
          <w:p w:rsidR="00612322" w:rsidRPr="000670B8" w:rsidRDefault="00612322">
            <w:pPr>
              <w:rPr>
                <w:lang w:val="ru-RU"/>
              </w:rPr>
            </w:pPr>
          </w:p>
        </w:tc>
        <w:tc>
          <w:tcPr>
            <w:tcW w:w="285" w:type="dxa"/>
          </w:tcPr>
          <w:p w:rsidR="00612322" w:rsidRPr="000670B8" w:rsidRDefault="00612322">
            <w:pPr>
              <w:rPr>
                <w:lang w:val="ru-RU"/>
              </w:rPr>
            </w:pPr>
          </w:p>
        </w:tc>
        <w:tc>
          <w:tcPr>
            <w:tcW w:w="2127" w:type="dxa"/>
          </w:tcPr>
          <w:p w:rsidR="00612322" w:rsidRPr="000670B8" w:rsidRDefault="00612322">
            <w:pPr>
              <w:rPr>
                <w:lang w:val="ru-RU"/>
              </w:rPr>
            </w:pPr>
          </w:p>
        </w:tc>
        <w:tc>
          <w:tcPr>
            <w:tcW w:w="2127" w:type="dxa"/>
          </w:tcPr>
          <w:p w:rsidR="00612322" w:rsidRPr="000670B8" w:rsidRDefault="00612322">
            <w:pPr>
              <w:rPr>
                <w:lang w:val="ru-RU"/>
              </w:rPr>
            </w:pPr>
          </w:p>
        </w:tc>
        <w:tc>
          <w:tcPr>
            <w:tcW w:w="426" w:type="dxa"/>
          </w:tcPr>
          <w:p w:rsidR="00612322" w:rsidRPr="000670B8" w:rsidRDefault="00612322">
            <w:pPr>
              <w:rPr>
                <w:lang w:val="ru-RU"/>
              </w:rPr>
            </w:pPr>
          </w:p>
        </w:tc>
        <w:tc>
          <w:tcPr>
            <w:tcW w:w="1277" w:type="dxa"/>
          </w:tcPr>
          <w:p w:rsidR="00612322" w:rsidRPr="000670B8" w:rsidRDefault="00612322">
            <w:pPr>
              <w:rPr>
                <w:lang w:val="ru-RU"/>
              </w:rPr>
            </w:pPr>
          </w:p>
        </w:tc>
        <w:tc>
          <w:tcPr>
            <w:tcW w:w="993" w:type="dxa"/>
          </w:tcPr>
          <w:p w:rsidR="00612322" w:rsidRPr="000670B8" w:rsidRDefault="00612322">
            <w:pPr>
              <w:rPr>
                <w:lang w:val="ru-RU"/>
              </w:rPr>
            </w:pPr>
          </w:p>
        </w:tc>
        <w:tc>
          <w:tcPr>
            <w:tcW w:w="2836" w:type="dxa"/>
          </w:tcPr>
          <w:p w:rsidR="00612322" w:rsidRPr="000670B8" w:rsidRDefault="00612322">
            <w:pPr>
              <w:rPr>
                <w:lang w:val="ru-RU"/>
              </w:rPr>
            </w:pPr>
          </w:p>
        </w:tc>
      </w:tr>
      <w:tr w:rsidR="00612322">
        <w:trPr>
          <w:trHeight w:hRule="exact" w:val="585"/>
        </w:trPr>
        <w:tc>
          <w:tcPr>
            <w:tcW w:w="10221" w:type="dxa"/>
            <w:gridSpan w:val="8"/>
            <w:shd w:val="clear" w:color="000000" w:fill="FFFFFF"/>
            <w:tcMar>
              <w:left w:w="34" w:type="dxa"/>
              <w:right w:w="34" w:type="dxa"/>
            </w:tcMar>
          </w:tcPr>
          <w:p w:rsidR="00612322" w:rsidRPr="000670B8" w:rsidRDefault="000670B8">
            <w:pPr>
              <w:spacing w:after="0" w:line="240" w:lineRule="auto"/>
              <w:jc w:val="center"/>
              <w:rPr>
                <w:sz w:val="24"/>
                <w:szCs w:val="24"/>
                <w:lang w:val="ru-RU"/>
              </w:rPr>
            </w:pPr>
            <w:r w:rsidRPr="000670B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12322" w:rsidRDefault="000670B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12322" w:rsidRPr="000670B8">
        <w:trPr>
          <w:trHeight w:hRule="exact" w:val="314"/>
        </w:trPr>
        <w:tc>
          <w:tcPr>
            <w:tcW w:w="10221" w:type="dxa"/>
            <w:gridSpan w:val="8"/>
            <w:shd w:val="clear" w:color="000000" w:fill="FFFFFF"/>
            <w:tcMar>
              <w:left w:w="34" w:type="dxa"/>
              <w:right w:w="34" w:type="dxa"/>
            </w:tcMar>
          </w:tcPr>
          <w:p w:rsidR="00612322" w:rsidRPr="000670B8" w:rsidRDefault="000670B8">
            <w:pPr>
              <w:spacing w:after="0" w:line="240" w:lineRule="auto"/>
              <w:jc w:val="center"/>
              <w:rPr>
                <w:sz w:val="24"/>
                <w:szCs w:val="24"/>
                <w:lang w:val="ru-RU"/>
              </w:rPr>
            </w:pPr>
            <w:r w:rsidRPr="000670B8">
              <w:rPr>
                <w:rFonts w:ascii="Times New Roman" w:hAnsi="Times New Roman" w:cs="Times New Roman"/>
                <w:color w:val="000000"/>
                <w:sz w:val="24"/>
                <w:szCs w:val="24"/>
                <w:lang w:val="ru-RU"/>
              </w:rPr>
              <w:t>Кафедра "Управления, политики и права"</w:t>
            </w:r>
          </w:p>
        </w:tc>
      </w:tr>
      <w:tr w:rsidR="00612322" w:rsidRPr="000670B8">
        <w:trPr>
          <w:trHeight w:hRule="exact" w:val="211"/>
        </w:trPr>
        <w:tc>
          <w:tcPr>
            <w:tcW w:w="143" w:type="dxa"/>
          </w:tcPr>
          <w:p w:rsidR="00612322" w:rsidRPr="000670B8" w:rsidRDefault="00612322">
            <w:pPr>
              <w:rPr>
                <w:lang w:val="ru-RU"/>
              </w:rPr>
            </w:pPr>
          </w:p>
        </w:tc>
        <w:tc>
          <w:tcPr>
            <w:tcW w:w="285" w:type="dxa"/>
          </w:tcPr>
          <w:p w:rsidR="00612322" w:rsidRPr="000670B8" w:rsidRDefault="00612322">
            <w:pPr>
              <w:rPr>
                <w:lang w:val="ru-RU"/>
              </w:rPr>
            </w:pPr>
          </w:p>
        </w:tc>
        <w:tc>
          <w:tcPr>
            <w:tcW w:w="2127" w:type="dxa"/>
          </w:tcPr>
          <w:p w:rsidR="00612322" w:rsidRPr="000670B8" w:rsidRDefault="00612322">
            <w:pPr>
              <w:rPr>
                <w:lang w:val="ru-RU"/>
              </w:rPr>
            </w:pPr>
          </w:p>
        </w:tc>
        <w:tc>
          <w:tcPr>
            <w:tcW w:w="2127" w:type="dxa"/>
          </w:tcPr>
          <w:p w:rsidR="00612322" w:rsidRPr="000670B8" w:rsidRDefault="00612322">
            <w:pPr>
              <w:rPr>
                <w:lang w:val="ru-RU"/>
              </w:rPr>
            </w:pPr>
          </w:p>
        </w:tc>
        <w:tc>
          <w:tcPr>
            <w:tcW w:w="426" w:type="dxa"/>
          </w:tcPr>
          <w:p w:rsidR="00612322" w:rsidRPr="000670B8" w:rsidRDefault="00612322">
            <w:pPr>
              <w:rPr>
                <w:lang w:val="ru-RU"/>
              </w:rPr>
            </w:pPr>
          </w:p>
        </w:tc>
        <w:tc>
          <w:tcPr>
            <w:tcW w:w="1277" w:type="dxa"/>
          </w:tcPr>
          <w:p w:rsidR="00612322" w:rsidRPr="000670B8" w:rsidRDefault="00612322">
            <w:pPr>
              <w:rPr>
                <w:lang w:val="ru-RU"/>
              </w:rPr>
            </w:pPr>
          </w:p>
        </w:tc>
        <w:tc>
          <w:tcPr>
            <w:tcW w:w="993" w:type="dxa"/>
          </w:tcPr>
          <w:p w:rsidR="00612322" w:rsidRPr="000670B8" w:rsidRDefault="00612322">
            <w:pPr>
              <w:rPr>
                <w:lang w:val="ru-RU"/>
              </w:rPr>
            </w:pPr>
          </w:p>
        </w:tc>
        <w:tc>
          <w:tcPr>
            <w:tcW w:w="2836" w:type="dxa"/>
          </w:tcPr>
          <w:p w:rsidR="00612322" w:rsidRPr="000670B8" w:rsidRDefault="00612322">
            <w:pPr>
              <w:rPr>
                <w:lang w:val="ru-RU"/>
              </w:rPr>
            </w:pPr>
          </w:p>
        </w:tc>
      </w:tr>
      <w:tr w:rsidR="00612322">
        <w:trPr>
          <w:trHeight w:hRule="exact" w:val="277"/>
        </w:trPr>
        <w:tc>
          <w:tcPr>
            <w:tcW w:w="143" w:type="dxa"/>
          </w:tcPr>
          <w:p w:rsidR="00612322" w:rsidRPr="000670B8" w:rsidRDefault="00612322">
            <w:pPr>
              <w:rPr>
                <w:lang w:val="ru-RU"/>
              </w:rPr>
            </w:pPr>
          </w:p>
        </w:tc>
        <w:tc>
          <w:tcPr>
            <w:tcW w:w="285" w:type="dxa"/>
          </w:tcPr>
          <w:p w:rsidR="00612322" w:rsidRPr="000670B8" w:rsidRDefault="00612322">
            <w:pPr>
              <w:rPr>
                <w:lang w:val="ru-RU"/>
              </w:rPr>
            </w:pPr>
          </w:p>
        </w:tc>
        <w:tc>
          <w:tcPr>
            <w:tcW w:w="2127" w:type="dxa"/>
          </w:tcPr>
          <w:p w:rsidR="00612322" w:rsidRPr="000670B8" w:rsidRDefault="00612322">
            <w:pPr>
              <w:rPr>
                <w:lang w:val="ru-RU"/>
              </w:rPr>
            </w:pPr>
          </w:p>
        </w:tc>
        <w:tc>
          <w:tcPr>
            <w:tcW w:w="2127" w:type="dxa"/>
          </w:tcPr>
          <w:p w:rsidR="00612322" w:rsidRPr="000670B8" w:rsidRDefault="00612322">
            <w:pPr>
              <w:rPr>
                <w:lang w:val="ru-RU"/>
              </w:rPr>
            </w:pPr>
          </w:p>
        </w:tc>
        <w:tc>
          <w:tcPr>
            <w:tcW w:w="426" w:type="dxa"/>
          </w:tcPr>
          <w:p w:rsidR="00612322" w:rsidRPr="000670B8" w:rsidRDefault="00612322">
            <w:pPr>
              <w:rPr>
                <w:lang w:val="ru-RU"/>
              </w:rPr>
            </w:pPr>
          </w:p>
        </w:tc>
        <w:tc>
          <w:tcPr>
            <w:tcW w:w="1277" w:type="dxa"/>
          </w:tcPr>
          <w:p w:rsidR="00612322" w:rsidRPr="000670B8" w:rsidRDefault="00612322">
            <w:pPr>
              <w:rPr>
                <w:lang w:val="ru-RU"/>
              </w:rPr>
            </w:pPr>
          </w:p>
        </w:tc>
        <w:tc>
          <w:tcPr>
            <w:tcW w:w="3842" w:type="dxa"/>
            <w:gridSpan w:val="2"/>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УТВЕРЖДАЮ</w:t>
            </w:r>
          </w:p>
        </w:tc>
      </w:tr>
      <w:tr w:rsidR="00612322">
        <w:trPr>
          <w:trHeight w:hRule="exact" w:val="138"/>
        </w:trPr>
        <w:tc>
          <w:tcPr>
            <w:tcW w:w="143" w:type="dxa"/>
          </w:tcPr>
          <w:p w:rsidR="00612322" w:rsidRDefault="00612322"/>
        </w:tc>
        <w:tc>
          <w:tcPr>
            <w:tcW w:w="285" w:type="dxa"/>
          </w:tcPr>
          <w:p w:rsidR="00612322" w:rsidRDefault="00612322"/>
        </w:tc>
        <w:tc>
          <w:tcPr>
            <w:tcW w:w="2127" w:type="dxa"/>
          </w:tcPr>
          <w:p w:rsidR="00612322" w:rsidRDefault="00612322"/>
        </w:tc>
        <w:tc>
          <w:tcPr>
            <w:tcW w:w="2127" w:type="dxa"/>
          </w:tcPr>
          <w:p w:rsidR="00612322" w:rsidRDefault="00612322"/>
        </w:tc>
        <w:tc>
          <w:tcPr>
            <w:tcW w:w="426" w:type="dxa"/>
          </w:tcPr>
          <w:p w:rsidR="00612322" w:rsidRDefault="00612322"/>
        </w:tc>
        <w:tc>
          <w:tcPr>
            <w:tcW w:w="1277" w:type="dxa"/>
          </w:tcPr>
          <w:p w:rsidR="00612322" w:rsidRDefault="00612322"/>
        </w:tc>
        <w:tc>
          <w:tcPr>
            <w:tcW w:w="993" w:type="dxa"/>
          </w:tcPr>
          <w:p w:rsidR="00612322" w:rsidRDefault="00612322"/>
        </w:tc>
        <w:tc>
          <w:tcPr>
            <w:tcW w:w="2836" w:type="dxa"/>
          </w:tcPr>
          <w:p w:rsidR="00612322" w:rsidRDefault="00612322"/>
        </w:tc>
      </w:tr>
      <w:tr w:rsidR="00612322" w:rsidRPr="000670B8">
        <w:trPr>
          <w:trHeight w:hRule="exact" w:val="277"/>
        </w:trPr>
        <w:tc>
          <w:tcPr>
            <w:tcW w:w="143" w:type="dxa"/>
          </w:tcPr>
          <w:p w:rsidR="00612322" w:rsidRDefault="00612322"/>
        </w:tc>
        <w:tc>
          <w:tcPr>
            <w:tcW w:w="285" w:type="dxa"/>
          </w:tcPr>
          <w:p w:rsidR="00612322" w:rsidRDefault="00612322"/>
        </w:tc>
        <w:tc>
          <w:tcPr>
            <w:tcW w:w="2127" w:type="dxa"/>
          </w:tcPr>
          <w:p w:rsidR="00612322" w:rsidRDefault="00612322"/>
        </w:tc>
        <w:tc>
          <w:tcPr>
            <w:tcW w:w="2127" w:type="dxa"/>
          </w:tcPr>
          <w:p w:rsidR="00612322" w:rsidRDefault="00612322"/>
        </w:tc>
        <w:tc>
          <w:tcPr>
            <w:tcW w:w="426" w:type="dxa"/>
          </w:tcPr>
          <w:p w:rsidR="00612322" w:rsidRDefault="00612322"/>
        </w:tc>
        <w:tc>
          <w:tcPr>
            <w:tcW w:w="1277" w:type="dxa"/>
          </w:tcPr>
          <w:p w:rsidR="00612322" w:rsidRDefault="00612322"/>
        </w:tc>
        <w:tc>
          <w:tcPr>
            <w:tcW w:w="3842" w:type="dxa"/>
            <w:gridSpan w:val="2"/>
            <w:shd w:val="clear" w:color="000000" w:fill="FFFFFF"/>
            <w:tcMar>
              <w:left w:w="34" w:type="dxa"/>
              <w:right w:w="34" w:type="dxa"/>
            </w:tcMar>
          </w:tcPr>
          <w:p w:rsidR="00612322" w:rsidRPr="000670B8" w:rsidRDefault="000670B8">
            <w:pPr>
              <w:spacing w:after="0" w:line="240" w:lineRule="auto"/>
              <w:jc w:val="center"/>
              <w:rPr>
                <w:sz w:val="24"/>
                <w:szCs w:val="24"/>
                <w:lang w:val="ru-RU"/>
              </w:rPr>
            </w:pPr>
            <w:r w:rsidRPr="000670B8">
              <w:rPr>
                <w:rFonts w:ascii="Times New Roman" w:hAnsi="Times New Roman" w:cs="Times New Roman"/>
                <w:color w:val="000000"/>
                <w:sz w:val="24"/>
                <w:szCs w:val="24"/>
                <w:lang w:val="ru-RU"/>
              </w:rPr>
              <w:t>Ректор, д.фил.н., профессор</w:t>
            </w:r>
          </w:p>
        </w:tc>
      </w:tr>
      <w:tr w:rsidR="00612322" w:rsidRPr="000670B8">
        <w:trPr>
          <w:trHeight w:hRule="exact" w:val="138"/>
        </w:trPr>
        <w:tc>
          <w:tcPr>
            <w:tcW w:w="143" w:type="dxa"/>
          </w:tcPr>
          <w:p w:rsidR="00612322" w:rsidRPr="000670B8" w:rsidRDefault="00612322">
            <w:pPr>
              <w:rPr>
                <w:lang w:val="ru-RU"/>
              </w:rPr>
            </w:pPr>
          </w:p>
        </w:tc>
        <w:tc>
          <w:tcPr>
            <w:tcW w:w="285" w:type="dxa"/>
          </w:tcPr>
          <w:p w:rsidR="00612322" w:rsidRPr="000670B8" w:rsidRDefault="00612322">
            <w:pPr>
              <w:rPr>
                <w:lang w:val="ru-RU"/>
              </w:rPr>
            </w:pPr>
          </w:p>
        </w:tc>
        <w:tc>
          <w:tcPr>
            <w:tcW w:w="2127" w:type="dxa"/>
          </w:tcPr>
          <w:p w:rsidR="00612322" w:rsidRPr="000670B8" w:rsidRDefault="00612322">
            <w:pPr>
              <w:rPr>
                <w:lang w:val="ru-RU"/>
              </w:rPr>
            </w:pPr>
          </w:p>
        </w:tc>
        <w:tc>
          <w:tcPr>
            <w:tcW w:w="2127" w:type="dxa"/>
          </w:tcPr>
          <w:p w:rsidR="00612322" w:rsidRPr="000670B8" w:rsidRDefault="00612322">
            <w:pPr>
              <w:rPr>
                <w:lang w:val="ru-RU"/>
              </w:rPr>
            </w:pPr>
          </w:p>
        </w:tc>
        <w:tc>
          <w:tcPr>
            <w:tcW w:w="426" w:type="dxa"/>
          </w:tcPr>
          <w:p w:rsidR="00612322" w:rsidRPr="000670B8" w:rsidRDefault="00612322">
            <w:pPr>
              <w:rPr>
                <w:lang w:val="ru-RU"/>
              </w:rPr>
            </w:pPr>
          </w:p>
        </w:tc>
        <w:tc>
          <w:tcPr>
            <w:tcW w:w="1277" w:type="dxa"/>
          </w:tcPr>
          <w:p w:rsidR="00612322" w:rsidRPr="000670B8" w:rsidRDefault="00612322">
            <w:pPr>
              <w:rPr>
                <w:lang w:val="ru-RU"/>
              </w:rPr>
            </w:pPr>
          </w:p>
        </w:tc>
        <w:tc>
          <w:tcPr>
            <w:tcW w:w="993" w:type="dxa"/>
          </w:tcPr>
          <w:p w:rsidR="00612322" w:rsidRPr="000670B8" w:rsidRDefault="00612322">
            <w:pPr>
              <w:rPr>
                <w:lang w:val="ru-RU"/>
              </w:rPr>
            </w:pPr>
          </w:p>
        </w:tc>
        <w:tc>
          <w:tcPr>
            <w:tcW w:w="2836" w:type="dxa"/>
          </w:tcPr>
          <w:p w:rsidR="00612322" w:rsidRPr="000670B8" w:rsidRDefault="00612322">
            <w:pPr>
              <w:rPr>
                <w:lang w:val="ru-RU"/>
              </w:rPr>
            </w:pPr>
          </w:p>
        </w:tc>
      </w:tr>
      <w:tr w:rsidR="00612322">
        <w:trPr>
          <w:trHeight w:hRule="exact" w:val="277"/>
        </w:trPr>
        <w:tc>
          <w:tcPr>
            <w:tcW w:w="143" w:type="dxa"/>
          </w:tcPr>
          <w:p w:rsidR="00612322" w:rsidRPr="000670B8" w:rsidRDefault="00612322">
            <w:pPr>
              <w:rPr>
                <w:lang w:val="ru-RU"/>
              </w:rPr>
            </w:pPr>
          </w:p>
        </w:tc>
        <w:tc>
          <w:tcPr>
            <w:tcW w:w="285" w:type="dxa"/>
          </w:tcPr>
          <w:p w:rsidR="00612322" w:rsidRPr="000670B8" w:rsidRDefault="00612322">
            <w:pPr>
              <w:rPr>
                <w:lang w:val="ru-RU"/>
              </w:rPr>
            </w:pPr>
          </w:p>
        </w:tc>
        <w:tc>
          <w:tcPr>
            <w:tcW w:w="2127" w:type="dxa"/>
          </w:tcPr>
          <w:p w:rsidR="00612322" w:rsidRPr="000670B8" w:rsidRDefault="00612322">
            <w:pPr>
              <w:rPr>
                <w:lang w:val="ru-RU"/>
              </w:rPr>
            </w:pPr>
          </w:p>
        </w:tc>
        <w:tc>
          <w:tcPr>
            <w:tcW w:w="2127" w:type="dxa"/>
          </w:tcPr>
          <w:p w:rsidR="00612322" w:rsidRPr="000670B8" w:rsidRDefault="00612322">
            <w:pPr>
              <w:rPr>
                <w:lang w:val="ru-RU"/>
              </w:rPr>
            </w:pPr>
          </w:p>
        </w:tc>
        <w:tc>
          <w:tcPr>
            <w:tcW w:w="426" w:type="dxa"/>
          </w:tcPr>
          <w:p w:rsidR="00612322" w:rsidRPr="000670B8" w:rsidRDefault="00612322">
            <w:pPr>
              <w:rPr>
                <w:lang w:val="ru-RU"/>
              </w:rPr>
            </w:pPr>
          </w:p>
        </w:tc>
        <w:tc>
          <w:tcPr>
            <w:tcW w:w="1277" w:type="dxa"/>
          </w:tcPr>
          <w:p w:rsidR="00612322" w:rsidRPr="000670B8" w:rsidRDefault="00612322">
            <w:pPr>
              <w:rPr>
                <w:lang w:val="ru-RU"/>
              </w:rPr>
            </w:pPr>
          </w:p>
        </w:tc>
        <w:tc>
          <w:tcPr>
            <w:tcW w:w="3842" w:type="dxa"/>
            <w:gridSpan w:val="2"/>
            <w:shd w:val="clear" w:color="000000" w:fill="FFFFFF"/>
            <w:tcMar>
              <w:left w:w="34" w:type="dxa"/>
              <w:right w:w="34" w:type="dxa"/>
            </w:tcMar>
          </w:tcPr>
          <w:p w:rsidR="00612322" w:rsidRDefault="000670B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12322">
        <w:trPr>
          <w:trHeight w:hRule="exact" w:val="138"/>
        </w:trPr>
        <w:tc>
          <w:tcPr>
            <w:tcW w:w="143" w:type="dxa"/>
          </w:tcPr>
          <w:p w:rsidR="00612322" w:rsidRDefault="00612322"/>
        </w:tc>
        <w:tc>
          <w:tcPr>
            <w:tcW w:w="285" w:type="dxa"/>
          </w:tcPr>
          <w:p w:rsidR="00612322" w:rsidRDefault="00612322"/>
        </w:tc>
        <w:tc>
          <w:tcPr>
            <w:tcW w:w="2127" w:type="dxa"/>
          </w:tcPr>
          <w:p w:rsidR="00612322" w:rsidRDefault="00612322"/>
        </w:tc>
        <w:tc>
          <w:tcPr>
            <w:tcW w:w="2127" w:type="dxa"/>
          </w:tcPr>
          <w:p w:rsidR="00612322" w:rsidRDefault="00612322"/>
        </w:tc>
        <w:tc>
          <w:tcPr>
            <w:tcW w:w="426" w:type="dxa"/>
          </w:tcPr>
          <w:p w:rsidR="00612322" w:rsidRDefault="00612322"/>
        </w:tc>
        <w:tc>
          <w:tcPr>
            <w:tcW w:w="1277" w:type="dxa"/>
          </w:tcPr>
          <w:p w:rsidR="00612322" w:rsidRDefault="00612322"/>
        </w:tc>
        <w:tc>
          <w:tcPr>
            <w:tcW w:w="993" w:type="dxa"/>
          </w:tcPr>
          <w:p w:rsidR="00612322" w:rsidRDefault="00612322"/>
        </w:tc>
        <w:tc>
          <w:tcPr>
            <w:tcW w:w="2836" w:type="dxa"/>
          </w:tcPr>
          <w:p w:rsidR="00612322" w:rsidRDefault="00612322"/>
        </w:tc>
      </w:tr>
      <w:tr w:rsidR="00612322">
        <w:trPr>
          <w:trHeight w:hRule="exact" w:val="277"/>
        </w:trPr>
        <w:tc>
          <w:tcPr>
            <w:tcW w:w="143" w:type="dxa"/>
          </w:tcPr>
          <w:p w:rsidR="00612322" w:rsidRDefault="00612322"/>
        </w:tc>
        <w:tc>
          <w:tcPr>
            <w:tcW w:w="285" w:type="dxa"/>
          </w:tcPr>
          <w:p w:rsidR="00612322" w:rsidRDefault="00612322"/>
        </w:tc>
        <w:tc>
          <w:tcPr>
            <w:tcW w:w="2127" w:type="dxa"/>
          </w:tcPr>
          <w:p w:rsidR="00612322" w:rsidRDefault="00612322"/>
        </w:tc>
        <w:tc>
          <w:tcPr>
            <w:tcW w:w="2127" w:type="dxa"/>
          </w:tcPr>
          <w:p w:rsidR="00612322" w:rsidRDefault="00612322"/>
        </w:tc>
        <w:tc>
          <w:tcPr>
            <w:tcW w:w="426" w:type="dxa"/>
          </w:tcPr>
          <w:p w:rsidR="00612322" w:rsidRDefault="00612322"/>
        </w:tc>
        <w:tc>
          <w:tcPr>
            <w:tcW w:w="1277" w:type="dxa"/>
          </w:tcPr>
          <w:p w:rsidR="00612322" w:rsidRDefault="00612322"/>
        </w:tc>
        <w:tc>
          <w:tcPr>
            <w:tcW w:w="3842" w:type="dxa"/>
            <w:gridSpan w:val="2"/>
            <w:shd w:val="clear" w:color="000000" w:fill="FFFFFF"/>
            <w:tcMar>
              <w:left w:w="34" w:type="dxa"/>
              <w:right w:w="34" w:type="dxa"/>
            </w:tcMar>
          </w:tcPr>
          <w:p w:rsidR="00612322" w:rsidRDefault="000670B8">
            <w:pPr>
              <w:spacing w:after="0" w:line="240" w:lineRule="auto"/>
              <w:jc w:val="right"/>
              <w:rPr>
                <w:sz w:val="24"/>
                <w:szCs w:val="24"/>
              </w:rPr>
            </w:pPr>
            <w:r>
              <w:rPr>
                <w:rFonts w:ascii="Times New Roman" w:hAnsi="Times New Roman" w:cs="Times New Roman"/>
                <w:color w:val="000000"/>
                <w:sz w:val="24"/>
                <w:szCs w:val="24"/>
              </w:rPr>
              <w:t>30.08.2021 г.</w:t>
            </w:r>
          </w:p>
        </w:tc>
      </w:tr>
      <w:tr w:rsidR="00612322">
        <w:trPr>
          <w:trHeight w:hRule="exact" w:val="277"/>
        </w:trPr>
        <w:tc>
          <w:tcPr>
            <w:tcW w:w="143" w:type="dxa"/>
          </w:tcPr>
          <w:p w:rsidR="00612322" w:rsidRDefault="00612322"/>
        </w:tc>
        <w:tc>
          <w:tcPr>
            <w:tcW w:w="285" w:type="dxa"/>
          </w:tcPr>
          <w:p w:rsidR="00612322" w:rsidRDefault="00612322"/>
        </w:tc>
        <w:tc>
          <w:tcPr>
            <w:tcW w:w="2127" w:type="dxa"/>
          </w:tcPr>
          <w:p w:rsidR="00612322" w:rsidRDefault="00612322"/>
        </w:tc>
        <w:tc>
          <w:tcPr>
            <w:tcW w:w="2127" w:type="dxa"/>
          </w:tcPr>
          <w:p w:rsidR="00612322" w:rsidRDefault="00612322"/>
        </w:tc>
        <w:tc>
          <w:tcPr>
            <w:tcW w:w="426" w:type="dxa"/>
          </w:tcPr>
          <w:p w:rsidR="00612322" w:rsidRDefault="00612322"/>
        </w:tc>
        <w:tc>
          <w:tcPr>
            <w:tcW w:w="1277" w:type="dxa"/>
          </w:tcPr>
          <w:p w:rsidR="00612322" w:rsidRDefault="00612322"/>
        </w:tc>
        <w:tc>
          <w:tcPr>
            <w:tcW w:w="993" w:type="dxa"/>
          </w:tcPr>
          <w:p w:rsidR="00612322" w:rsidRDefault="00612322"/>
        </w:tc>
        <w:tc>
          <w:tcPr>
            <w:tcW w:w="2836" w:type="dxa"/>
          </w:tcPr>
          <w:p w:rsidR="00612322" w:rsidRDefault="00612322"/>
        </w:tc>
      </w:tr>
      <w:tr w:rsidR="00612322">
        <w:trPr>
          <w:trHeight w:hRule="exact" w:val="416"/>
        </w:trPr>
        <w:tc>
          <w:tcPr>
            <w:tcW w:w="10221" w:type="dxa"/>
            <w:gridSpan w:val="8"/>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12322">
        <w:trPr>
          <w:trHeight w:hRule="exact" w:val="775"/>
        </w:trPr>
        <w:tc>
          <w:tcPr>
            <w:tcW w:w="143" w:type="dxa"/>
          </w:tcPr>
          <w:p w:rsidR="00612322" w:rsidRDefault="00612322"/>
        </w:tc>
        <w:tc>
          <w:tcPr>
            <w:tcW w:w="285" w:type="dxa"/>
          </w:tcPr>
          <w:p w:rsidR="00612322" w:rsidRDefault="00612322"/>
        </w:tc>
        <w:tc>
          <w:tcPr>
            <w:tcW w:w="2127" w:type="dxa"/>
          </w:tcPr>
          <w:p w:rsidR="00612322" w:rsidRDefault="00612322"/>
        </w:tc>
        <w:tc>
          <w:tcPr>
            <w:tcW w:w="4834" w:type="dxa"/>
            <w:gridSpan w:val="4"/>
            <w:shd w:val="clear" w:color="000000" w:fill="FFFFFF"/>
            <w:tcMar>
              <w:left w:w="34" w:type="dxa"/>
              <w:right w:w="34" w:type="dxa"/>
            </w:tcMar>
          </w:tcPr>
          <w:p w:rsidR="00612322" w:rsidRDefault="000670B8">
            <w:pPr>
              <w:spacing w:after="0" w:line="240" w:lineRule="auto"/>
              <w:jc w:val="center"/>
              <w:rPr>
                <w:sz w:val="32"/>
                <w:szCs w:val="32"/>
              </w:rPr>
            </w:pPr>
            <w:r>
              <w:rPr>
                <w:rFonts w:ascii="Times New Roman" w:hAnsi="Times New Roman" w:cs="Times New Roman"/>
                <w:color w:val="000000"/>
                <w:sz w:val="32"/>
                <w:szCs w:val="32"/>
              </w:rPr>
              <w:t>Правоведение</w:t>
            </w:r>
          </w:p>
          <w:p w:rsidR="00612322" w:rsidRDefault="000670B8">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612322" w:rsidRDefault="00612322"/>
        </w:tc>
      </w:tr>
      <w:tr w:rsidR="00612322">
        <w:trPr>
          <w:trHeight w:hRule="exact" w:val="277"/>
        </w:trPr>
        <w:tc>
          <w:tcPr>
            <w:tcW w:w="10221" w:type="dxa"/>
            <w:gridSpan w:val="8"/>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12322" w:rsidRPr="000670B8">
        <w:trPr>
          <w:trHeight w:hRule="exact" w:val="1389"/>
        </w:trPr>
        <w:tc>
          <w:tcPr>
            <w:tcW w:w="143" w:type="dxa"/>
          </w:tcPr>
          <w:p w:rsidR="00612322" w:rsidRDefault="00612322"/>
        </w:tc>
        <w:tc>
          <w:tcPr>
            <w:tcW w:w="285" w:type="dxa"/>
          </w:tcPr>
          <w:p w:rsidR="00612322" w:rsidRDefault="00612322"/>
        </w:tc>
        <w:tc>
          <w:tcPr>
            <w:tcW w:w="9795" w:type="dxa"/>
            <w:gridSpan w:val="6"/>
            <w:shd w:val="clear" w:color="000000" w:fill="FFFFFF"/>
            <w:tcMar>
              <w:left w:w="34" w:type="dxa"/>
              <w:right w:w="34" w:type="dxa"/>
            </w:tcMar>
          </w:tcPr>
          <w:p w:rsidR="00612322" w:rsidRPr="000670B8" w:rsidRDefault="000670B8">
            <w:pPr>
              <w:spacing w:after="0" w:line="240" w:lineRule="auto"/>
              <w:jc w:val="center"/>
              <w:rPr>
                <w:sz w:val="24"/>
                <w:szCs w:val="24"/>
                <w:lang w:val="ru-RU"/>
              </w:rPr>
            </w:pPr>
            <w:r w:rsidRPr="000670B8">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612322" w:rsidRPr="000670B8" w:rsidRDefault="000670B8">
            <w:pPr>
              <w:spacing w:after="0" w:line="240" w:lineRule="auto"/>
              <w:jc w:val="center"/>
              <w:rPr>
                <w:sz w:val="24"/>
                <w:szCs w:val="24"/>
                <w:lang w:val="ru-RU"/>
              </w:rPr>
            </w:pPr>
            <w:r w:rsidRPr="000670B8">
              <w:rPr>
                <w:rFonts w:ascii="Times New Roman" w:hAnsi="Times New Roman" w:cs="Times New Roman"/>
                <w:color w:val="000000"/>
                <w:sz w:val="24"/>
                <w:szCs w:val="24"/>
                <w:lang w:val="ru-RU"/>
              </w:rPr>
              <w:t>Направленность (профиль) программы: «Историческое образование»</w:t>
            </w:r>
          </w:p>
          <w:p w:rsidR="00612322" w:rsidRPr="000670B8" w:rsidRDefault="000670B8">
            <w:pPr>
              <w:spacing w:after="0" w:line="240" w:lineRule="auto"/>
              <w:jc w:val="center"/>
              <w:rPr>
                <w:sz w:val="24"/>
                <w:szCs w:val="24"/>
                <w:lang w:val="ru-RU"/>
              </w:rPr>
            </w:pPr>
            <w:r w:rsidRPr="000670B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12322" w:rsidRPr="000670B8">
        <w:trPr>
          <w:trHeight w:hRule="exact" w:val="138"/>
        </w:trPr>
        <w:tc>
          <w:tcPr>
            <w:tcW w:w="143" w:type="dxa"/>
          </w:tcPr>
          <w:p w:rsidR="00612322" w:rsidRPr="000670B8" w:rsidRDefault="00612322">
            <w:pPr>
              <w:rPr>
                <w:lang w:val="ru-RU"/>
              </w:rPr>
            </w:pPr>
          </w:p>
        </w:tc>
        <w:tc>
          <w:tcPr>
            <w:tcW w:w="285" w:type="dxa"/>
          </w:tcPr>
          <w:p w:rsidR="00612322" w:rsidRPr="000670B8" w:rsidRDefault="00612322">
            <w:pPr>
              <w:rPr>
                <w:lang w:val="ru-RU"/>
              </w:rPr>
            </w:pPr>
          </w:p>
        </w:tc>
        <w:tc>
          <w:tcPr>
            <w:tcW w:w="2127" w:type="dxa"/>
          </w:tcPr>
          <w:p w:rsidR="00612322" w:rsidRPr="000670B8" w:rsidRDefault="00612322">
            <w:pPr>
              <w:rPr>
                <w:lang w:val="ru-RU"/>
              </w:rPr>
            </w:pPr>
          </w:p>
        </w:tc>
        <w:tc>
          <w:tcPr>
            <w:tcW w:w="2127" w:type="dxa"/>
          </w:tcPr>
          <w:p w:rsidR="00612322" w:rsidRPr="000670B8" w:rsidRDefault="00612322">
            <w:pPr>
              <w:rPr>
                <w:lang w:val="ru-RU"/>
              </w:rPr>
            </w:pPr>
          </w:p>
        </w:tc>
        <w:tc>
          <w:tcPr>
            <w:tcW w:w="426" w:type="dxa"/>
          </w:tcPr>
          <w:p w:rsidR="00612322" w:rsidRPr="000670B8" w:rsidRDefault="00612322">
            <w:pPr>
              <w:rPr>
                <w:lang w:val="ru-RU"/>
              </w:rPr>
            </w:pPr>
          </w:p>
        </w:tc>
        <w:tc>
          <w:tcPr>
            <w:tcW w:w="1277" w:type="dxa"/>
          </w:tcPr>
          <w:p w:rsidR="00612322" w:rsidRPr="000670B8" w:rsidRDefault="00612322">
            <w:pPr>
              <w:rPr>
                <w:lang w:val="ru-RU"/>
              </w:rPr>
            </w:pPr>
          </w:p>
        </w:tc>
        <w:tc>
          <w:tcPr>
            <w:tcW w:w="993" w:type="dxa"/>
          </w:tcPr>
          <w:p w:rsidR="00612322" w:rsidRPr="000670B8" w:rsidRDefault="00612322">
            <w:pPr>
              <w:rPr>
                <w:lang w:val="ru-RU"/>
              </w:rPr>
            </w:pPr>
          </w:p>
        </w:tc>
        <w:tc>
          <w:tcPr>
            <w:tcW w:w="2836" w:type="dxa"/>
          </w:tcPr>
          <w:p w:rsidR="00612322" w:rsidRPr="000670B8" w:rsidRDefault="00612322">
            <w:pPr>
              <w:rPr>
                <w:lang w:val="ru-RU"/>
              </w:rPr>
            </w:pPr>
          </w:p>
        </w:tc>
      </w:tr>
      <w:tr w:rsidR="00612322">
        <w:trPr>
          <w:trHeight w:hRule="exact" w:val="833"/>
        </w:trPr>
        <w:tc>
          <w:tcPr>
            <w:tcW w:w="10221" w:type="dxa"/>
            <w:gridSpan w:val="8"/>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612322">
        <w:trPr>
          <w:trHeight w:hRule="exact" w:val="124"/>
        </w:trPr>
        <w:tc>
          <w:tcPr>
            <w:tcW w:w="143" w:type="dxa"/>
          </w:tcPr>
          <w:p w:rsidR="00612322" w:rsidRDefault="00612322"/>
        </w:tc>
        <w:tc>
          <w:tcPr>
            <w:tcW w:w="285" w:type="dxa"/>
          </w:tcPr>
          <w:p w:rsidR="00612322" w:rsidRDefault="00612322"/>
        </w:tc>
        <w:tc>
          <w:tcPr>
            <w:tcW w:w="2127" w:type="dxa"/>
          </w:tcPr>
          <w:p w:rsidR="00612322" w:rsidRDefault="00612322"/>
        </w:tc>
        <w:tc>
          <w:tcPr>
            <w:tcW w:w="2127" w:type="dxa"/>
          </w:tcPr>
          <w:p w:rsidR="00612322" w:rsidRDefault="00612322"/>
        </w:tc>
        <w:tc>
          <w:tcPr>
            <w:tcW w:w="426" w:type="dxa"/>
          </w:tcPr>
          <w:p w:rsidR="00612322" w:rsidRDefault="00612322"/>
        </w:tc>
        <w:tc>
          <w:tcPr>
            <w:tcW w:w="1277" w:type="dxa"/>
          </w:tcPr>
          <w:p w:rsidR="00612322" w:rsidRDefault="00612322"/>
        </w:tc>
        <w:tc>
          <w:tcPr>
            <w:tcW w:w="993" w:type="dxa"/>
          </w:tcPr>
          <w:p w:rsidR="00612322" w:rsidRDefault="00612322"/>
        </w:tc>
        <w:tc>
          <w:tcPr>
            <w:tcW w:w="2836" w:type="dxa"/>
          </w:tcPr>
          <w:p w:rsidR="00612322" w:rsidRDefault="00612322"/>
        </w:tc>
      </w:tr>
      <w:tr w:rsidR="00612322">
        <w:trPr>
          <w:trHeight w:hRule="exact" w:val="277"/>
        </w:trPr>
        <w:tc>
          <w:tcPr>
            <w:tcW w:w="5118" w:type="dxa"/>
            <w:gridSpan w:val="5"/>
            <w:shd w:val="clear" w:color="000000" w:fill="FFFFFF"/>
            <w:tcMar>
              <w:left w:w="34" w:type="dxa"/>
              <w:right w:w="34" w:type="dxa"/>
            </w:tcMar>
          </w:tcPr>
          <w:p w:rsidR="00612322" w:rsidRDefault="000670B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12322" w:rsidRDefault="000670B8">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612322">
        <w:trPr>
          <w:trHeight w:hRule="exact" w:val="26"/>
        </w:trPr>
        <w:tc>
          <w:tcPr>
            <w:tcW w:w="143" w:type="dxa"/>
          </w:tcPr>
          <w:p w:rsidR="00612322" w:rsidRDefault="00612322"/>
        </w:tc>
        <w:tc>
          <w:tcPr>
            <w:tcW w:w="285" w:type="dxa"/>
          </w:tcPr>
          <w:p w:rsidR="00612322" w:rsidRDefault="00612322"/>
        </w:tc>
        <w:tc>
          <w:tcPr>
            <w:tcW w:w="2127" w:type="dxa"/>
          </w:tcPr>
          <w:p w:rsidR="00612322" w:rsidRDefault="00612322"/>
        </w:tc>
        <w:tc>
          <w:tcPr>
            <w:tcW w:w="2127" w:type="dxa"/>
          </w:tcPr>
          <w:p w:rsidR="00612322" w:rsidRDefault="00612322"/>
        </w:tc>
        <w:tc>
          <w:tcPr>
            <w:tcW w:w="426" w:type="dxa"/>
          </w:tcPr>
          <w:p w:rsidR="00612322" w:rsidRDefault="00612322"/>
        </w:tc>
        <w:tc>
          <w:tcPr>
            <w:tcW w:w="5118" w:type="dxa"/>
            <w:gridSpan w:val="3"/>
            <w:vMerge/>
            <w:shd w:val="clear" w:color="000000" w:fill="FFFFFF"/>
            <w:tcMar>
              <w:left w:w="34" w:type="dxa"/>
              <w:right w:w="34" w:type="dxa"/>
            </w:tcMar>
          </w:tcPr>
          <w:p w:rsidR="00612322" w:rsidRDefault="00612322"/>
        </w:tc>
      </w:tr>
      <w:tr w:rsidR="00612322">
        <w:trPr>
          <w:trHeight w:hRule="exact" w:val="4463"/>
        </w:trPr>
        <w:tc>
          <w:tcPr>
            <w:tcW w:w="143" w:type="dxa"/>
          </w:tcPr>
          <w:p w:rsidR="00612322" w:rsidRDefault="00612322"/>
        </w:tc>
        <w:tc>
          <w:tcPr>
            <w:tcW w:w="285" w:type="dxa"/>
          </w:tcPr>
          <w:p w:rsidR="00612322" w:rsidRDefault="00612322"/>
        </w:tc>
        <w:tc>
          <w:tcPr>
            <w:tcW w:w="2127" w:type="dxa"/>
          </w:tcPr>
          <w:p w:rsidR="00612322" w:rsidRDefault="00612322"/>
        </w:tc>
        <w:tc>
          <w:tcPr>
            <w:tcW w:w="2127" w:type="dxa"/>
          </w:tcPr>
          <w:p w:rsidR="00612322" w:rsidRDefault="00612322"/>
        </w:tc>
        <w:tc>
          <w:tcPr>
            <w:tcW w:w="426" w:type="dxa"/>
          </w:tcPr>
          <w:p w:rsidR="00612322" w:rsidRDefault="00612322"/>
        </w:tc>
        <w:tc>
          <w:tcPr>
            <w:tcW w:w="1277" w:type="dxa"/>
          </w:tcPr>
          <w:p w:rsidR="00612322" w:rsidRDefault="00612322"/>
        </w:tc>
        <w:tc>
          <w:tcPr>
            <w:tcW w:w="993" w:type="dxa"/>
          </w:tcPr>
          <w:p w:rsidR="00612322" w:rsidRDefault="00612322"/>
        </w:tc>
        <w:tc>
          <w:tcPr>
            <w:tcW w:w="2836" w:type="dxa"/>
          </w:tcPr>
          <w:p w:rsidR="00612322" w:rsidRDefault="00612322"/>
        </w:tc>
      </w:tr>
      <w:tr w:rsidR="00612322">
        <w:trPr>
          <w:trHeight w:hRule="exact" w:val="277"/>
        </w:trPr>
        <w:tc>
          <w:tcPr>
            <w:tcW w:w="143" w:type="dxa"/>
          </w:tcPr>
          <w:p w:rsidR="00612322" w:rsidRDefault="00612322"/>
        </w:tc>
        <w:tc>
          <w:tcPr>
            <w:tcW w:w="10079" w:type="dxa"/>
            <w:gridSpan w:val="7"/>
            <w:vMerge w:val="restart"/>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12322">
        <w:trPr>
          <w:trHeight w:hRule="exact" w:val="138"/>
        </w:trPr>
        <w:tc>
          <w:tcPr>
            <w:tcW w:w="143" w:type="dxa"/>
          </w:tcPr>
          <w:p w:rsidR="00612322" w:rsidRDefault="00612322"/>
        </w:tc>
        <w:tc>
          <w:tcPr>
            <w:tcW w:w="10079" w:type="dxa"/>
            <w:gridSpan w:val="7"/>
            <w:vMerge/>
            <w:shd w:val="clear" w:color="000000" w:fill="FFFFFF"/>
            <w:tcMar>
              <w:left w:w="34" w:type="dxa"/>
              <w:right w:w="34" w:type="dxa"/>
            </w:tcMar>
          </w:tcPr>
          <w:p w:rsidR="00612322" w:rsidRDefault="00612322"/>
        </w:tc>
      </w:tr>
      <w:tr w:rsidR="00612322">
        <w:trPr>
          <w:trHeight w:hRule="exact" w:val="1666"/>
        </w:trPr>
        <w:tc>
          <w:tcPr>
            <w:tcW w:w="143" w:type="dxa"/>
          </w:tcPr>
          <w:p w:rsidR="00612322" w:rsidRDefault="00612322"/>
        </w:tc>
        <w:tc>
          <w:tcPr>
            <w:tcW w:w="10079" w:type="dxa"/>
            <w:gridSpan w:val="7"/>
            <w:shd w:val="clear" w:color="000000" w:fill="FFFFFF"/>
            <w:tcMar>
              <w:left w:w="34" w:type="dxa"/>
              <w:right w:w="34" w:type="dxa"/>
            </w:tcMar>
          </w:tcPr>
          <w:p w:rsidR="00612322" w:rsidRPr="000670B8" w:rsidRDefault="000670B8">
            <w:pPr>
              <w:spacing w:after="0" w:line="240" w:lineRule="auto"/>
              <w:jc w:val="center"/>
              <w:rPr>
                <w:sz w:val="24"/>
                <w:szCs w:val="24"/>
                <w:lang w:val="ru-RU"/>
              </w:rPr>
            </w:pPr>
            <w:r w:rsidRPr="000670B8">
              <w:rPr>
                <w:rFonts w:ascii="Times New Roman" w:hAnsi="Times New Roman" w:cs="Times New Roman"/>
                <w:color w:val="000000"/>
                <w:sz w:val="24"/>
                <w:szCs w:val="24"/>
                <w:lang w:val="ru-RU"/>
              </w:rPr>
              <w:t>заочной формы обучения 2021 года набора</w:t>
            </w:r>
          </w:p>
          <w:p w:rsidR="00612322" w:rsidRPr="000670B8" w:rsidRDefault="00612322">
            <w:pPr>
              <w:spacing w:after="0" w:line="240" w:lineRule="auto"/>
              <w:jc w:val="center"/>
              <w:rPr>
                <w:sz w:val="24"/>
                <w:szCs w:val="24"/>
                <w:lang w:val="ru-RU"/>
              </w:rPr>
            </w:pPr>
          </w:p>
          <w:p w:rsidR="00612322" w:rsidRPr="000670B8" w:rsidRDefault="000670B8">
            <w:pPr>
              <w:spacing w:after="0" w:line="240" w:lineRule="auto"/>
              <w:jc w:val="center"/>
              <w:rPr>
                <w:sz w:val="24"/>
                <w:szCs w:val="24"/>
                <w:lang w:val="ru-RU"/>
              </w:rPr>
            </w:pPr>
            <w:r w:rsidRPr="000670B8">
              <w:rPr>
                <w:rFonts w:ascii="Times New Roman" w:hAnsi="Times New Roman" w:cs="Times New Roman"/>
                <w:color w:val="000000"/>
                <w:sz w:val="24"/>
                <w:szCs w:val="24"/>
                <w:lang w:val="ru-RU"/>
              </w:rPr>
              <w:t>на 2021-2022 учебный год</w:t>
            </w:r>
          </w:p>
          <w:p w:rsidR="00612322" w:rsidRPr="000670B8" w:rsidRDefault="00612322">
            <w:pPr>
              <w:spacing w:after="0" w:line="240" w:lineRule="auto"/>
              <w:jc w:val="center"/>
              <w:rPr>
                <w:sz w:val="24"/>
                <w:szCs w:val="24"/>
                <w:lang w:val="ru-RU"/>
              </w:rPr>
            </w:pPr>
          </w:p>
          <w:p w:rsidR="00612322" w:rsidRDefault="000670B8">
            <w:pPr>
              <w:spacing w:after="0" w:line="240" w:lineRule="auto"/>
              <w:jc w:val="center"/>
              <w:rPr>
                <w:sz w:val="24"/>
                <w:szCs w:val="24"/>
              </w:rPr>
            </w:pPr>
            <w:r>
              <w:rPr>
                <w:rFonts w:ascii="Times New Roman" w:hAnsi="Times New Roman" w:cs="Times New Roman"/>
                <w:color w:val="000000"/>
                <w:sz w:val="24"/>
                <w:szCs w:val="24"/>
              </w:rPr>
              <w:t>Омск, 2021</w:t>
            </w:r>
          </w:p>
        </w:tc>
      </w:tr>
    </w:tbl>
    <w:p w:rsidR="00612322" w:rsidRDefault="000670B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12322">
        <w:trPr>
          <w:trHeight w:hRule="exact" w:val="2222"/>
        </w:trPr>
        <w:tc>
          <w:tcPr>
            <w:tcW w:w="10788" w:type="dxa"/>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lastRenderedPageBreak/>
              <w:t>Составитель:</w:t>
            </w:r>
          </w:p>
          <w:p w:rsidR="00612322" w:rsidRPr="000670B8" w:rsidRDefault="00612322">
            <w:pPr>
              <w:spacing w:after="0" w:line="240" w:lineRule="auto"/>
              <w:rPr>
                <w:sz w:val="24"/>
                <w:szCs w:val="24"/>
                <w:lang w:val="ru-RU"/>
              </w:rPr>
            </w:pPr>
          </w:p>
          <w:p w:rsidR="00612322" w:rsidRPr="000670B8" w:rsidRDefault="000670B8" w:rsidP="000670B8">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w:t>
            </w:r>
            <w:r w:rsidRPr="000670B8">
              <w:rPr>
                <w:rFonts w:ascii="Times New Roman" w:hAnsi="Times New Roman" w:cs="Times New Roman"/>
                <w:color w:val="000000"/>
                <w:sz w:val="24"/>
                <w:szCs w:val="24"/>
                <w:lang w:val="ru-RU"/>
              </w:rPr>
              <w:t>ю</w:t>
            </w:r>
            <w:r>
              <w:rPr>
                <w:rFonts w:ascii="Times New Roman" w:hAnsi="Times New Roman" w:cs="Times New Roman"/>
                <w:color w:val="000000"/>
                <w:sz w:val="24"/>
                <w:szCs w:val="24"/>
                <w:lang w:val="ru-RU"/>
              </w:rPr>
              <w:t>.н., доцент _________________ /</w:t>
            </w:r>
            <w:r w:rsidRPr="000670B8">
              <w:rPr>
                <w:rFonts w:ascii="Times New Roman" w:hAnsi="Times New Roman" w:cs="Times New Roman"/>
                <w:color w:val="000000"/>
                <w:sz w:val="24"/>
                <w:szCs w:val="24"/>
                <w:lang w:val="ru-RU"/>
              </w:rPr>
              <w:t>Путилов П.Н.</w:t>
            </w:r>
            <w:r>
              <w:rPr>
                <w:rFonts w:ascii="Times New Roman" w:hAnsi="Times New Roman" w:cs="Times New Roman"/>
                <w:color w:val="000000"/>
                <w:sz w:val="24"/>
                <w:szCs w:val="24"/>
                <w:lang w:val="ru-RU"/>
              </w:rPr>
              <w:t>/</w:t>
            </w:r>
          </w:p>
          <w:p w:rsidR="00612322" w:rsidRPr="000670B8" w:rsidRDefault="00612322">
            <w:pPr>
              <w:spacing w:after="0" w:line="240" w:lineRule="auto"/>
              <w:rPr>
                <w:sz w:val="24"/>
                <w:szCs w:val="24"/>
                <w:lang w:val="ru-RU"/>
              </w:rPr>
            </w:pPr>
          </w:p>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612322" w:rsidRDefault="000670B8">
            <w:pPr>
              <w:spacing w:after="0" w:line="240" w:lineRule="auto"/>
              <w:rPr>
                <w:sz w:val="24"/>
                <w:szCs w:val="24"/>
              </w:rPr>
            </w:pPr>
            <w:r>
              <w:rPr>
                <w:rFonts w:ascii="Times New Roman" w:hAnsi="Times New Roman" w:cs="Times New Roman"/>
                <w:color w:val="000000"/>
                <w:sz w:val="24"/>
                <w:szCs w:val="24"/>
              </w:rPr>
              <w:t>Протокол от 30.08.2021 г.  №1</w:t>
            </w:r>
          </w:p>
        </w:tc>
      </w:tr>
      <w:tr w:rsidR="00612322" w:rsidRPr="000670B8">
        <w:trPr>
          <w:trHeight w:hRule="exact" w:val="277"/>
        </w:trPr>
        <w:tc>
          <w:tcPr>
            <w:tcW w:w="10788" w:type="dxa"/>
            <w:shd w:val="clear" w:color="000000" w:fill="FFFFFF"/>
            <w:tcMar>
              <w:left w:w="34" w:type="dxa"/>
              <w:right w:w="34" w:type="dxa"/>
            </w:tcMar>
          </w:tcPr>
          <w:p w:rsidR="00612322" w:rsidRPr="000670B8" w:rsidRDefault="000670B8" w:rsidP="000670B8">
            <w:pPr>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tc>
      </w:tr>
    </w:tbl>
    <w:p w:rsidR="00612322" w:rsidRPr="000670B8" w:rsidRDefault="000670B8">
      <w:pPr>
        <w:rPr>
          <w:sz w:val="0"/>
          <w:szCs w:val="0"/>
          <w:lang w:val="ru-RU"/>
        </w:rPr>
      </w:pPr>
      <w:r w:rsidRPr="000670B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12322">
        <w:trPr>
          <w:trHeight w:hRule="exact" w:val="277"/>
        </w:trPr>
        <w:tc>
          <w:tcPr>
            <w:tcW w:w="9654" w:type="dxa"/>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12322">
        <w:trPr>
          <w:trHeight w:hRule="exact" w:val="555"/>
        </w:trPr>
        <w:tc>
          <w:tcPr>
            <w:tcW w:w="9640" w:type="dxa"/>
          </w:tcPr>
          <w:p w:rsidR="00612322" w:rsidRDefault="00612322"/>
        </w:tc>
      </w:tr>
      <w:tr w:rsidR="00612322">
        <w:trPr>
          <w:trHeight w:hRule="exact" w:val="8751"/>
        </w:trPr>
        <w:tc>
          <w:tcPr>
            <w:tcW w:w="9654" w:type="dxa"/>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1     Наименование дисциплины</w:t>
            </w:r>
          </w:p>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9     Методические указания для обучающихся по освоению дисциплины</w:t>
            </w:r>
          </w:p>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12322" w:rsidRDefault="000670B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12322" w:rsidRDefault="000670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2322" w:rsidRPr="000670B8">
        <w:trPr>
          <w:trHeight w:hRule="exact" w:val="277"/>
        </w:trPr>
        <w:tc>
          <w:tcPr>
            <w:tcW w:w="9654" w:type="dxa"/>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12322" w:rsidRPr="000670B8">
        <w:trPr>
          <w:trHeight w:hRule="exact" w:val="14889"/>
        </w:trPr>
        <w:tc>
          <w:tcPr>
            <w:tcW w:w="9654" w:type="dxa"/>
            <w:shd w:val="clear" w:color="000000" w:fill="FFFFFF"/>
            <w:tcMar>
              <w:left w:w="34" w:type="dxa"/>
              <w:right w:w="34" w:type="dxa"/>
            </w:tcMar>
          </w:tcPr>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670B8">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2021/2022 учебный год, утвержденным приказом ректора от 30.08.2021 №94;</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2021/2022 учебного года:</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12322" w:rsidRPr="000670B8" w:rsidRDefault="000670B8">
      <w:pPr>
        <w:rPr>
          <w:sz w:val="0"/>
          <w:szCs w:val="0"/>
          <w:lang w:val="ru-RU"/>
        </w:rPr>
      </w:pPr>
      <w:r w:rsidRPr="000670B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12322" w:rsidRPr="000670B8">
        <w:trPr>
          <w:trHeight w:hRule="exact" w:val="1125"/>
        </w:trPr>
        <w:tc>
          <w:tcPr>
            <w:tcW w:w="9654" w:type="dxa"/>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b/>
                <w:color w:val="000000"/>
                <w:sz w:val="24"/>
                <w:szCs w:val="24"/>
                <w:lang w:val="ru-RU"/>
              </w:rPr>
              <w:lastRenderedPageBreak/>
              <w:t>1. Наименование дисциплины: Б1.О.01.03 «Правоведение».</w:t>
            </w:r>
          </w:p>
          <w:p w:rsidR="00612322" w:rsidRPr="000670B8" w:rsidRDefault="000670B8">
            <w:pPr>
              <w:spacing w:after="0" w:line="240" w:lineRule="auto"/>
              <w:rPr>
                <w:sz w:val="24"/>
                <w:szCs w:val="24"/>
                <w:lang w:val="ru-RU"/>
              </w:rPr>
            </w:pPr>
            <w:r w:rsidRPr="000670B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12322" w:rsidRPr="000670B8">
        <w:trPr>
          <w:trHeight w:hRule="exact" w:val="139"/>
        </w:trPr>
        <w:tc>
          <w:tcPr>
            <w:tcW w:w="9640" w:type="dxa"/>
          </w:tcPr>
          <w:p w:rsidR="00612322" w:rsidRPr="000670B8" w:rsidRDefault="00612322">
            <w:pPr>
              <w:rPr>
                <w:lang w:val="ru-RU"/>
              </w:rPr>
            </w:pPr>
          </w:p>
        </w:tc>
      </w:tr>
      <w:tr w:rsidR="00612322" w:rsidRPr="000670B8">
        <w:trPr>
          <w:trHeight w:hRule="exact" w:val="3260"/>
        </w:trPr>
        <w:tc>
          <w:tcPr>
            <w:tcW w:w="9654" w:type="dxa"/>
            <w:shd w:val="clear" w:color="000000" w:fill="FFFFFF"/>
            <w:tcMar>
              <w:left w:w="34" w:type="dxa"/>
              <w:right w:w="34" w:type="dxa"/>
            </w:tcMar>
          </w:tcPr>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670B8">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12322" w:rsidRPr="000670B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b/>
                <w:color w:val="000000"/>
                <w:sz w:val="24"/>
                <w:szCs w:val="24"/>
                <w:lang w:val="ru-RU"/>
              </w:rPr>
              <w:t>Код компетенции: ОПК-1</w:t>
            </w:r>
          </w:p>
          <w:p w:rsidR="00612322" w:rsidRPr="000670B8" w:rsidRDefault="000670B8">
            <w:pPr>
              <w:spacing w:after="0" w:line="240" w:lineRule="auto"/>
              <w:rPr>
                <w:sz w:val="24"/>
                <w:szCs w:val="24"/>
                <w:lang w:val="ru-RU"/>
              </w:rPr>
            </w:pPr>
            <w:r w:rsidRPr="000670B8">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612322">
        <w:trPr>
          <w:trHeight w:hRule="exact" w:val="585"/>
        </w:trPr>
        <w:tc>
          <w:tcPr>
            <w:tcW w:w="9654" w:type="dxa"/>
            <w:shd w:val="clear" w:color="000000" w:fill="FFFFFF"/>
            <w:tcMar>
              <w:left w:w="34" w:type="dxa"/>
              <w:right w:w="34" w:type="dxa"/>
            </w:tcMar>
          </w:tcPr>
          <w:p w:rsidR="00612322" w:rsidRPr="000670B8" w:rsidRDefault="00612322">
            <w:pPr>
              <w:spacing w:after="0" w:line="240" w:lineRule="auto"/>
              <w:rPr>
                <w:sz w:val="24"/>
                <w:szCs w:val="24"/>
                <w:lang w:val="ru-RU"/>
              </w:rPr>
            </w:pPr>
          </w:p>
          <w:p w:rsidR="00612322" w:rsidRDefault="000670B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2322" w:rsidRPr="000670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rsidR="00612322" w:rsidRPr="000670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rsidR="00612322" w:rsidRPr="000670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ОПК-1.3 знать законодательные документы о правах ребенка, актуальные вопросы трудового законодательства; конвенцию о правах ребенка</w:t>
            </w:r>
          </w:p>
        </w:tc>
      </w:tr>
      <w:tr w:rsidR="00612322" w:rsidRPr="000670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ОПК-1.4 уметь применять основные нормативно- правовые акты в сфере образования и нормы профессиональной этики</w:t>
            </w:r>
          </w:p>
        </w:tc>
      </w:tr>
      <w:tr w:rsidR="00612322" w:rsidRPr="000670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rsidR="00612322" w:rsidRPr="000670B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rsidR="00612322" w:rsidRPr="000670B8">
        <w:trPr>
          <w:trHeight w:hRule="exact" w:val="277"/>
        </w:trPr>
        <w:tc>
          <w:tcPr>
            <w:tcW w:w="9640" w:type="dxa"/>
          </w:tcPr>
          <w:p w:rsidR="00612322" w:rsidRPr="000670B8" w:rsidRDefault="00612322">
            <w:pPr>
              <w:rPr>
                <w:lang w:val="ru-RU"/>
              </w:rPr>
            </w:pPr>
          </w:p>
        </w:tc>
      </w:tr>
      <w:tr w:rsidR="00612322" w:rsidRPr="000670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b/>
                <w:color w:val="000000"/>
                <w:sz w:val="24"/>
                <w:szCs w:val="24"/>
                <w:lang w:val="ru-RU"/>
              </w:rPr>
              <w:t>Код компетенции: УК-10</w:t>
            </w:r>
          </w:p>
          <w:p w:rsidR="00612322" w:rsidRPr="000670B8" w:rsidRDefault="000670B8">
            <w:pPr>
              <w:spacing w:after="0" w:line="240" w:lineRule="auto"/>
              <w:rPr>
                <w:sz w:val="24"/>
                <w:szCs w:val="24"/>
                <w:lang w:val="ru-RU"/>
              </w:rPr>
            </w:pPr>
            <w:r w:rsidRPr="000670B8">
              <w:rPr>
                <w:rFonts w:ascii="Times New Roman" w:hAnsi="Times New Roman" w:cs="Times New Roman"/>
                <w:b/>
                <w:color w:val="000000"/>
                <w:sz w:val="24"/>
                <w:szCs w:val="24"/>
                <w:lang w:val="ru-RU"/>
              </w:rPr>
              <w:t>Способен формировать нетерпимое отношение к коррупционному поведению</w:t>
            </w:r>
          </w:p>
        </w:tc>
      </w:tr>
      <w:tr w:rsidR="00612322">
        <w:trPr>
          <w:trHeight w:hRule="exact" w:val="585"/>
        </w:trPr>
        <w:tc>
          <w:tcPr>
            <w:tcW w:w="9654" w:type="dxa"/>
            <w:shd w:val="clear" w:color="000000" w:fill="FFFFFF"/>
            <w:tcMar>
              <w:left w:w="34" w:type="dxa"/>
              <w:right w:w="34" w:type="dxa"/>
            </w:tcMar>
          </w:tcPr>
          <w:p w:rsidR="00612322" w:rsidRPr="000670B8" w:rsidRDefault="00612322">
            <w:pPr>
              <w:spacing w:after="0" w:line="240" w:lineRule="auto"/>
              <w:rPr>
                <w:sz w:val="24"/>
                <w:szCs w:val="24"/>
                <w:lang w:val="ru-RU"/>
              </w:rPr>
            </w:pPr>
          </w:p>
          <w:p w:rsidR="00612322" w:rsidRDefault="000670B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2322" w:rsidRPr="000670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УК-10.1 знать действующие правовые нормы, обеспечивающие борьбу с коррупцией в различных областях жизнедеятельности</w:t>
            </w:r>
          </w:p>
        </w:tc>
      </w:tr>
      <w:tr w:rsidR="00612322" w:rsidRPr="000670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УК-10.2 уметь анализировать, толковать и правильно применять правовые нормы о противодействии коррупционному поведению</w:t>
            </w:r>
          </w:p>
        </w:tc>
      </w:tr>
      <w:tr w:rsidR="00612322" w:rsidRPr="000670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УК-10.3 владеть навыками работы с законодательными и другими нормативными правовыми актами, регулирующими борьбу с коррупцией в различных областях жизнедеятельности</w:t>
            </w:r>
          </w:p>
        </w:tc>
      </w:tr>
    </w:tbl>
    <w:p w:rsidR="00612322" w:rsidRPr="000670B8" w:rsidRDefault="000670B8">
      <w:pPr>
        <w:rPr>
          <w:sz w:val="0"/>
          <w:szCs w:val="0"/>
          <w:lang w:val="ru-RU"/>
        </w:rPr>
      </w:pPr>
      <w:r w:rsidRPr="000670B8">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12322" w:rsidRPr="000670B8">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b/>
                <w:color w:val="000000"/>
                <w:sz w:val="24"/>
                <w:szCs w:val="24"/>
                <w:lang w:val="ru-RU"/>
              </w:rPr>
              <w:lastRenderedPageBreak/>
              <w:t>Код компетенции: УК-2</w:t>
            </w:r>
          </w:p>
          <w:p w:rsidR="00612322" w:rsidRPr="000670B8" w:rsidRDefault="000670B8">
            <w:pPr>
              <w:spacing w:after="0" w:line="240" w:lineRule="auto"/>
              <w:rPr>
                <w:sz w:val="24"/>
                <w:szCs w:val="24"/>
                <w:lang w:val="ru-RU"/>
              </w:rPr>
            </w:pPr>
            <w:r w:rsidRPr="000670B8">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12322">
        <w:trPr>
          <w:trHeight w:hRule="exact" w:val="585"/>
        </w:trPr>
        <w:tc>
          <w:tcPr>
            <w:tcW w:w="9654" w:type="dxa"/>
            <w:gridSpan w:val="4"/>
            <w:shd w:val="clear" w:color="000000" w:fill="FFFFFF"/>
            <w:tcMar>
              <w:left w:w="34" w:type="dxa"/>
              <w:right w:w="34" w:type="dxa"/>
            </w:tcMar>
          </w:tcPr>
          <w:p w:rsidR="00612322" w:rsidRPr="000670B8" w:rsidRDefault="00612322">
            <w:pPr>
              <w:spacing w:after="0" w:line="240" w:lineRule="auto"/>
              <w:rPr>
                <w:sz w:val="24"/>
                <w:szCs w:val="24"/>
                <w:lang w:val="ru-RU"/>
              </w:rPr>
            </w:pPr>
          </w:p>
          <w:p w:rsidR="00612322" w:rsidRDefault="000670B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2322" w:rsidRPr="000670B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УК-2.1 знать  совокупность взаимосвязанных задач в рамках поставленной цели работы, обеспечивающих ее достижение, определять ожидаемые результаты решения поставленных задач</w:t>
            </w:r>
          </w:p>
        </w:tc>
      </w:tr>
      <w:tr w:rsidR="00612322" w:rsidRPr="000670B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УК-2.2 знать методы проектирования решения конкретной задачи проекта, выбирая оптимальный способ ее решения, исходя из действующих правовых норм и имеющихся ресурсов и ограничений</w:t>
            </w:r>
          </w:p>
        </w:tc>
      </w:tr>
      <w:tr w:rsidR="00612322" w:rsidRPr="000670B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УК-2.3 уметь качественно решать конкретные задачи (исследования, проекта, деятельности) за установленное время</w:t>
            </w:r>
          </w:p>
        </w:tc>
      </w:tr>
      <w:tr w:rsidR="00612322" w:rsidRPr="000670B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УК-2.4 владеть способностью публично представлять результаты решения задач исследования, проекта, деятельности</w:t>
            </w:r>
          </w:p>
        </w:tc>
      </w:tr>
      <w:tr w:rsidR="00612322" w:rsidRPr="000670B8">
        <w:trPr>
          <w:trHeight w:hRule="exact" w:val="416"/>
        </w:trPr>
        <w:tc>
          <w:tcPr>
            <w:tcW w:w="3970" w:type="dxa"/>
          </w:tcPr>
          <w:p w:rsidR="00612322" w:rsidRPr="000670B8" w:rsidRDefault="00612322">
            <w:pPr>
              <w:rPr>
                <w:lang w:val="ru-RU"/>
              </w:rPr>
            </w:pPr>
          </w:p>
        </w:tc>
        <w:tc>
          <w:tcPr>
            <w:tcW w:w="3828" w:type="dxa"/>
          </w:tcPr>
          <w:p w:rsidR="00612322" w:rsidRPr="000670B8" w:rsidRDefault="00612322">
            <w:pPr>
              <w:rPr>
                <w:lang w:val="ru-RU"/>
              </w:rPr>
            </w:pPr>
          </w:p>
        </w:tc>
        <w:tc>
          <w:tcPr>
            <w:tcW w:w="852" w:type="dxa"/>
          </w:tcPr>
          <w:p w:rsidR="00612322" w:rsidRPr="000670B8" w:rsidRDefault="00612322">
            <w:pPr>
              <w:rPr>
                <w:lang w:val="ru-RU"/>
              </w:rPr>
            </w:pPr>
          </w:p>
        </w:tc>
        <w:tc>
          <w:tcPr>
            <w:tcW w:w="993" w:type="dxa"/>
          </w:tcPr>
          <w:p w:rsidR="00612322" w:rsidRPr="000670B8" w:rsidRDefault="00612322">
            <w:pPr>
              <w:rPr>
                <w:lang w:val="ru-RU"/>
              </w:rPr>
            </w:pPr>
          </w:p>
        </w:tc>
      </w:tr>
      <w:tr w:rsidR="00612322" w:rsidRPr="000670B8">
        <w:trPr>
          <w:trHeight w:hRule="exact" w:val="304"/>
        </w:trPr>
        <w:tc>
          <w:tcPr>
            <w:tcW w:w="9654" w:type="dxa"/>
            <w:gridSpan w:val="4"/>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12322" w:rsidRPr="000670B8">
        <w:trPr>
          <w:trHeight w:hRule="exact" w:val="1366"/>
        </w:trPr>
        <w:tc>
          <w:tcPr>
            <w:tcW w:w="9654" w:type="dxa"/>
            <w:gridSpan w:val="4"/>
            <w:shd w:val="clear" w:color="000000" w:fill="FFFFFF"/>
            <w:tcMar>
              <w:left w:w="34" w:type="dxa"/>
              <w:right w:w="34" w:type="dxa"/>
            </w:tcMar>
          </w:tcPr>
          <w:p w:rsidR="00612322" w:rsidRPr="000670B8" w:rsidRDefault="00612322">
            <w:pPr>
              <w:spacing w:after="0" w:line="240" w:lineRule="auto"/>
              <w:jc w:val="both"/>
              <w:rPr>
                <w:sz w:val="24"/>
                <w:szCs w:val="24"/>
                <w:lang w:val="ru-RU"/>
              </w:rPr>
            </w:pP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xml:space="preserve">Дисциплина Б1.О.01.03 «Правоведение»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0670B8">
              <w:rPr>
                <w:rFonts w:ascii="Times New Roman" w:hAnsi="Times New Roman" w:cs="Times New Roman"/>
                <w:color w:val="000000"/>
                <w:sz w:val="24"/>
                <w:szCs w:val="24"/>
                <w:lang w:val="ru-RU"/>
              </w:rPr>
              <w:t>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612322" w:rsidRPr="000670B8">
        <w:trPr>
          <w:trHeight w:hRule="exact" w:val="138"/>
        </w:trPr>
        <w:tc>
          <w:tcPr>
            <w:tcW w:w="3970" w:type="dxa"/>
          </w:tcPr>
          <w:p w:rsidR="00612322" w:rsidRPr="000670B8" w:rsidRDefault="00612322">
            <w:pPr>
              <w:rPr>
                <w:lang w:val="ru-RU"/>
              </w:rPr>
            </w:pPr>
          </w:p>
        </w:tc>
        <w:tc>
          <w:tcPr>
            <w:tcW w:w="3828" w:type="dxa"/>
          </w:tcPr>
          <w:p w:rsidR="00612322" w:rsidRPr="000670B8" w:rsidRDefault="00612322">
            <w:pPr>
              <w:rPr>
                <w:lang w:val="ru-RU"/>
              </w:rPr>
            </w:pPr>
          </w:p>
        </w:tc>
        <w:tc>
          <w:tcPr>
            <w:tcW w:w="852" w:type="dxa"/>
          </w:tcPr>
          <w:p w:rsidR="00612322" w:rsidRPr="000670B8" w:rsidRDefault="00612322">
            <w:pPr>
              <w:rPr>
                <w:lang w:val="ru-RU"/>
              </w:rPr>
            </w:pPr>
          </w:p>
        </w:tc>
        <w:tc>
          <w:tcPr>
            <w:tcW w:w="993" w:type="dxa"/>
          </w:tcPr>
          <w:p w:rsidR="00612322" w:rsidRPr="000670B8" w:rsidRDefault="00612322">
            <w:pPr>
              <w:rPr>
                <w:lang w:val="ru-RU"/>
              </w:rPr>
            </w:pPr>
          </w:p>
        </w:tc>
      </w:tr>
      <w:tr w:rsidR="00612322" w:rsidRPr="000670B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322" w:rsidRDefault="000670B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322" w:rsidRPr="000670B8" w:rsidRDefault="000670B8">
            <w:pPr>
              <w:spacing w:after="0" w:line="240" w:lineRule="auto"/>
              <w:jc w:val="center"/>
              <w:rPr>
                <w:sz w:val="24"/>
                <w:szCs w:val="24"/>
                <w:lang w:val="ru-RU"/>
              </w:rPr>
            </w:pPr>
            <w:r w:rsidRPr="000670B8">
              <w:rPr>
                <w:rFonts w:ascii="Times New Roman" w:hAnsi="Times New Roman" w:cs="Times New Roman"/>
                <w:color w:val="000000"/>
                <w:sz w:val="24"/>
                <w:szCs w:val="24"/>
                <w:lang w:val="ru-RU"/>
              </w:rPr>
              <w:t>Коды</w:t>
            </w:r>
          </w:p>
          <w:p w:rsidR="00612322" w:rsidRPr="000670B8" w:rsidRDefault="000670B8">
            <w:pPr>
              <w:spacing w:after="0" w:line="240" w:lineRule="auto"/>
              <w:jc w:val="center"/>
              <w:rPr>
                <w:sz w:val="24"/>
                <w:szCs w:val="24"/>
                <w:lang w:val="ru-RU"/>
              </w:rPr>
            </w:pPr>
            <w:r w:rsidRPr="000670B8">
              <w:rPr>
                <w:rFonts w:ascii="Times New Roman" w:hAnsi="Times New Roman" w:cs="Times New Roman"/>
                <w:color w:val="000000"/>
                <w:sz w:val="24"/>
                <w:szCs w:val="24"/>
                <w:lang w:val="ru-RU"/>
              </w:rPr>
              <w:t>форми-</w:t>
            </w:r>
          </w:p>
          <w:p w:rsidR="00612322" w:rsidRPr="000670B8" w:rsidRDefault="000670B8">
            <w:pPr>
              <w:spacing w:after="0" w:line="240" w:lineRule="auto"/>
              <w:jc w:val="center"/>
              <w:rPr>
                <w:sz w:val="24"/>
                <w:szCs w:val="24"/>
                <w:lang w:val="ru-RU"/>
              </w:rPr>
            </w:pPr>
            <w:r w:rsidRPr="000670B8">
              <w:rPr>
                <w:rFonts w:ascii="Times New Roman" w:hAnsi="Times New Roman" w:cs="Times New Roman"/>
                <w:color w:val="000000"/>
                <w:sz w:val="24"/>
                <w:szCs w:val="24"/>
                <w:lang w:val="ru-RU"/>
              </w:rPr>
              <w:t>руемых</w:t>
            </w:r>
          </w:p>
          <w:p w:rsidR="00612322" w:rsidRPr="000670B8" w:rsidRDefault="000670B8">
            <w:pPr>
              <w:spacing w:after="0" w:line="240" w:lineRule="auto"/>
              <w:jc w:val="center"/>
              <w:rPr>
                <w:sz w:val="24"/>
                <w:szCs w:val="24"/>
                <w:lang w:val="ru-RU"/>
              </w:rPr>
            </w:pPr>
            <w:r w:rsidRPr="000670B8">
              <w:rPr>
                <w:rFonts w:ascii="Times New Roman" w:hAnsi="Times New Roman" w:cs="Times New Roman"/>
                <w:color w:val="000000"/>
                <w:sz w:val="24"/>
                <w:szCs w:val="24"/>
                <w:lang w:val="ru-RU"/>
              </w:rPr>
              <w:t>компе-</w:t>
            </w:r>
          </w:p>
          <w:p w:rsidR="00612322" w:rsidRPr="000670B8" w:rsidRDefault="000670B8">
            <w:pPr>
              <w:spacing w:after="0" w:line="240" w:lineRule="auto"/>
              <w:jc w:val="center"/>
              <w:rPr>
                <w:sz w:val="24"/>
                <w:szCs w:val="24"/>
                <w:lang w:val="ru-RU"/>
              </w:rPr>
            </w:pPr>
            <w:r w:rsidRPr="000670B8">
              <w:rPr>
                <w:rFonts w:ascii="Times New Roman" w:hAnsi="Times New Roman" w:cs="Times New Roman"/>
                <w:color w:val="000000"/>
                <w:sz w:val="24"/>
                <w:szCs w:val="24"/>
                <w:lang w:val="ru-RU"/>
              </w:rPr>
              <w:t>тенций</w:t>
            </w:r>
          </w:p>
        </w:tc>
      </w:tr>
      <w:tr w:rsidR="0061232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322" w:rsidRDefault="000670B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322" w:rsidRDefault="00612322"/>
        </w:tc>
      </w:tr>
      <w:tr w:rsidR="00612322" w:rsidRPr="000670B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322" w:rsidRPr="000670B8" w:rsidRDefault="000670B8">
            <w:pPr>
              <w:spacing w:after="0" w:line="240" w:lineRule="auto"/>
              <w:jc w:val="center"/>
              <w:rPr>
                <w:sz w:val="24"/>
                <w:szCs w:val="24"/>
                <w:lang w:val="ru-RU"/>
              </w:rPr>
            </w:pPr>
            <w:r w:rsidRPr="000670B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322" w:rsidRPr="000670B8" w:rsidRDefault="000670B8">
            <w:pPr>
              <w:spacing w:after="0" w:line="240" w:lineRule="auto"/>
              <w:jc w:val="center"/>
              <w:rPr>
                <w:sz w:val="24"/>
                <w:szCs w:val="24"/>
                <w:lang w:val="ru-RU"/>
              </w:rPr>
            </w:pPr>
            <w:r w:rsidRPr="000670B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322" w:rsidRPr="000670B8" w:rsidRDefault="00612322">
            <w:pPr>
              <w:rPr>
                <w:lang w:val="ru-RU"/>
              </w:rPr>
            </w:pPr>
          </w:p>
        </w:tc>
      </w:tr>
      <w:tr w:rsidR="00612322">
        <w:trPr>
          <w:trHeight w:hRule="exact" w:val="403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322" w:rsidRPr="000670B8" w:rsidRDefault="000670B8">
            <w:pPr>
              <w:spacing w:after="0" w:line="240" w:lineRule="auto"/>
              <w:jc w:val="center"/>
              <w:rPr>
                <w:lang w:val="ru-RU"/>
              </w:rPr>
            </w:pPr>
            <w:r w:rsidRPr="000670B8">
              <w:rPr>
                <w:rFonts w:ascii="Times New Roman" w:hAnsi="Times New Roman" w:cs="Times New Roman"/>
                <w:color w:val="000000"/>
                <w:lang w:val="ru-RU"/>
              </w:rPr>
              <w:t>Безопасность жизнедеятельности</w:t>
            </w:r>
          </w:p>
          <w:p w:rsidR="00612322" w:rsidRPr="000670B8" w:rsidRDefault="000670B8">
            <w:pPr>
              <w:spacing w:after="0" w:line="240" w:lineRule="auto"/>
              <w:jc w:val="center"/>
              <w:rPr>
                <w:lang w:val="ru-RU"/>
              </w:rPr>
            </w:pPr>
            <w:r w:rsidRPr="000670B8">
              <w:rPr>
                <w:rFonts w:ascii="Times New Roman" w:hAnsi="Times New Roman" w:cs="Times New Roman"/>
                <w:color w:val="000000"/>
                <w:lang w:val="ru-RU"/>
              </w:rPr>
              <w:t>Введение в профессию</w:t>
            </w:r>
          </w:p>
          <w:p w:rsidR="00612322" w:rsidRPr="000670B8" w:rsidRDefault="000670B8">
            <w:pPr>
              <w:spacing w:after="0" w:line="240" w:lineRule="auto"/>
              <w:jc w:val="center"/>
              <w:rPr>
                <w:lang w:val="ru-RU"/>
              </w:rPr>
            </w:pPr>
            <w:r w:rsidRPr="000670B8">
              <w:rPr>
                <w:rFonts w:ascii="Times New Roman" w:hAnsi="Times New Roman" w:cs="Times New Roman"/>
                <w:color w:val="000000"/>
                <w:lang w:val="ru-RU"/>
              </w:rPr>
              <w:t>Инфокоммуникационные технологии</w:t>
            </w:r>
          </w:p>
          <w:p w:rsidR="00612322" w:rsidRPr="000670B8" w:rsidRDefault="000670B8">
            <w:pPr>
              <w:spacing w:after="0" w:line="240" w:lineRule="auto"/>
              <w:jc w:val="center"/>
              <w:rPr>
                <w:lang w:val="ru-RU"/>
              </w:rPr>
            </w:pPr>
            <w:r w:rsidRPr="000670B8">
              <w:rPr>
                <w:rFonts w:ascii="Times New Roman" w:hAnsi="Times New Roman" w:cs="Times New Roman"/>
                <w:color w:val="000000"/>
                <w:lang w:val="ru-RU"/>
              </w:rPr>
              <w:t>Риторика</w:t>
            </w:r>
          </w:p>
          <w:p w:rsidR="00612322" w:rsidRPr="000670B8" w:rsidRDefault="000670B8">
            <w:pPr>
              <w:spacing w:after="0" w:line="240" w:lineRule="auto"/>
              <w:jc w:val="center"/>
              <w:rPr>
                <w:lang w:val="ru-RU"/>
              </w:rPr>
            </w:pPr>
            <w:r w:rsidRPr="000670B8">
              <w:rPr>
                <w:rFonts w:ascii="Times New Roman" w:hAnsi="Times New Roman" w:cs="Times New Roman"/>
                <w:color w:val="000000"/>
                <w:lang w:val="ru-RU"/>
              </w:rPr>
              <w:t>Русский язык и культура речи</w:t>
            </w:r>
          </w:p>
          <w:p w:rsidR="00612322" w:rsidRDefault="000670B8">
            <w:pPr>
              <w:spacing w:after="0" w:line="240" w:lineRule="auto"/>
              <w:jc w:val="center"/>
            </w:pPr>
            <w:r>
              <w:rPr>
                <w:rFonts w:ascii="Times New Roman" w:hAnsi="Times New Roman" w:cs="Times New Roman"/>
                <w:color w:val="000000"/>
              </w:rPr>
              <w:t>Философия</w:t>
            </w:r>
          </w:p>
          <w:p w:rsidR="00612322" w:rsidRDefault="000670B8">
            <w:pPr>
              <w:spacing w:after="0" w:line="240" w:lineRule="auto"/>
              <w:jc w:val="center"/>
            </w:pPr>
            <w:r>
              <w:rPr>
                <w:rFonts w:ascii="Times New Roman" w:hAnsi="Times New Roman" w:cs="Times New Roman"/>
                <w:color w:val="000000"/>
              </w:rPr>
              <w:t>Экономические основы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322" w:rsidRPr="000670B8" w:rsidRDefault="000670B8">
            <w:pPr>
              <w:spacing w:after="0" w:line="240" w:lineRule="auto"/>
              <w:jc w:val="center"/>
              <w:rPr>
                <w:lang w:val="ru-RU"/>
              </w:rPr>
            </w:pPr>
            <w:r w:rsidRPr="000670B8">
              <w:rPr>
                <w:rFonts w:ascii="Times New Roman" w:hAnsi="Times New Roman" w:cs="Times New Roman"/>
                <w:color w:val="000000"/>
                <w:lang w:val="ru-RU"/>
              </w:rPr>
              <w:t>Подготовка к работе вожатого в детском оздоровительном лагере</w:t>
            </w:r>
          </w:p>
          <w:p w:rsidR="00612322" w:rsidRPr="000670B8" w:rsidRDefault="000670B8">
            <w:pPr>
              <w:spacing w:after="0" w:line="240" w:lineRule="auto"/>
              <w:jc w:val="center"/>
              <w:rPr>
                <w:lang w:val="ru-RU"/>
              </w:rPr>
            </w:pPr>
            <w:r w:rsidRPr="000670B8">
              <w:rPr>
                <w:rFonts w:ascii="Times New Roman" w:hAnsi="Times New Roman" w:cs="Times New Roman"/>
                <w:color w:val="000000"/>
                <w:lang w:val="ru-RU"/>
              </w:rPr>
              <w:t>Производственная практика</w:t>
            </w:r>
          </w:p>
          <w:p w:rsidR="00612322" w:rsidRPr="000670B8" w:rsidRDefault="000670B8">
            <w:pPr>
              <w:spacing w:after="0" w:line="240" w:lineRule="auto"/>
              <w:jc w:val="center"/>
              <w:rPr>
                <w:lang w:val="ru-RU"/>
              </w:rPr>
            </w:pPr>
            <w:r w:rsidRPr="000670B8">
              <w:rPr>
                <w:rFonts w:ascii="Times New Roman" w:hAnsi="Times New Roman" w:cs="Times New Roman"/>
                <w:color w:val="000000"/>
                <w:lang w:val="ru-RU"/>
              </w:rPr>
              <w:t>Производственная практика (педагогическая)</w:t>
            </w:r>
          </w:p>
          <w:p w:rsidR="00612322" w:rsidRPr="000670B8" w:rsidRDefault="000670B8">
            <w:pPr>
              <w:spacing w:after="0" w:line="240" w:lineRule="auto"/>
              <w:jc w:val="center"/>
              <w:rPr>
                <w:lang w:val="ru-RU"/>
              </w:rPr>
            </w:pPr>
            <w:r w:rsidRPr="000670B8">
              <w:rPr>
                <w:rFonts w:ascii="Times New Roman" w:hAnsi="Times New Roman" w:cs="Times New Roman"/>
                <w:color w:val="000000"/>
                <w:lang w:val="ru-RU"/>
              </w:rPr>
              <w:t>Решение педагогических задач</w:t>
            </w:r>
          </w:p>
          <w:p w:rsidR="00612322" w:rsidRPr="000670B8" w:rsidRDefault="000670B8">
            <w:pPr>
              <w:spacing w:after="0" w:line="240" w:lineRule="auto"/>
              <w:jc w:val="center"/>
              <w:rPr>
                <w:lang w:val="ru-RU"/>
              </w:rPr>
            </w:pPr>
            <w:r w:rsidRPr="000670B8">
              <w:rPr>
                <w:rFonts w:ascii="Times New Roman" w:hAnsi="Times New Roman" w:cs="Times New Roman"/>
                <w:color w:val="000000"/>
                <w:lang w:val="ru-RU"/>
              </w:rPr>
              <w:t>Учебная практика (предметно-содержательная)</w:t>
            </w:r>
          </w:p>
          <w:p w:rsidR="00612322" w:rsidRPr="000670B8" w:rsidRDefault="000670B8">
            <w:pPr>
              <w:spacing w:after="0" w:line="240" w:lineRule="auto"/>
              <w:jc w:val="center"/>
              <w:rPr>
                <w:lang w:val="ru-RU"/>
              </w:rPr>
            </w:pPr>
            <w:r w:rsidRPr="000670B8">
              <w:rPr>
                <w:rFonts w:ascii="Times New Roman" w:hAnsi="Times New Roman" w:cs="Times New Roman"/>
                <w:color w:val="000000"/>
                <w:lang w:val="ru-RU"/>
              </w:rPr>
              <w:t>Производственная практика (стажерская)</w:t>
            </w:r>
          </w:p>
          <w:p w:rsidR="00612322" w:rsidRPr="000670B8" w:rsidRDefault="000670B8">
            <w:pPr>
              <w:spacing w:after="0" w:line="240" w:lineRule="auto"/>
              <w:jc w:val="center"/>
              <w:rPr>
                <w:lang w:val="ru-RU"/>
              </w:rPr>
            </w:pPr>
            <w:r w:rsidRPr="000670B8">
              <w:rPr>
                <w:rFonts w:ascii="Times New Roman" w:hAnsi="Times New Roman" w:cs="Times New Roman"/>
                <w:color w:val="000000"/>
                <w:lang w:val="ru-RU"/>
              </w:rPr>
              <w:t>Современные основы обучения</w:t>
            </w:r>
          </w:p>
          <w:p w:rsidR="00612322" w:rsidRPr="000670B8" w:rsidRDefault="000670B8">
            <w:pPr>
              <w:spacing w:after="0" w:line="240" w:lineRule="auto"/>
              <w:jc w:val="center"/>
              <w:rPr>
                <w:lang w:val="ru-RU"/>
              </w:rPr>
            </w:pPr>
            <w:r w:rsidRPr="000670B8">
              <w:rPr>
                <w:rFonts w:ascii="Times New Roman" w:hAnsi="Times New Roman" w:cs="Times New Roman"/>
                <w:color w:val="000000"/>
                <w:lang w:val="ru-RU"/>
              </w:rPr>
              <w:t>Учебная практика (предметно-содержательная)</w:t>
            </w:r>
          </w:p>
          <w:p w:rsidR="00612322" w:rsidRPr="000670B8" w:rsidRDefault="000670B8">
            <w:pPr>
              <w:spacing w:after="0" w:line="240" w:lineRule="auto"/>
              <w:jc w:val="center"/>
              <w:rPr>
                <w:lang w:val="ru-RU"/>
              </w:rPr>
            </w:pPr>
            <w:r w:rsidRPr="000670B8">
              <w:rPr>
                <w:rFonts w:ascii="Times New Roman" w:hAnsi="Times New Roman" w:cs="Times New Roman"/>
                <w:color w:val="000000"/>
                <w:lang w:val="ru-RU"/>
              </w:rPr>
              <w:t>Учебная практика (предметно-содержательная)</w:t>
            </w:r>
          </w:p>
          <w:p w:rsidR="00612322" w:rsidRPr="000670B8" w:rsidRDefault="000670B8">
            <w:pPr>
              <w:spacing w:after="0" w:line="240" w:lineRule="auto"/>
              <w:jc w:val="center"/>
              <w:rPr>
                <w:lang w:val="ru-RU"/>
              </w:rPr>
            </w:pPr>
            <w:r w:rsidRPr="000670B8">
              <w:rPr>
                <w:rFonts w:ascii="Times New Roman" w:hAnsi="Times New Roman" w:cs="Times New Roman"/>
                <w:color w:val="000000"/>
                <w:lang w:val="ru-RU"/>
              </w:rPr>
              <w:t>Государственный экзамен "Профессиональный экзамен по образовательной программе"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322" w:rsidRDefault="000670B8">
            <w:pPr>
              <w:spacing w:after="0" w:line="240" w:lineRule="auto"/>
              <w:jc w:val="center"/>
              <w:rPr>
                <w:sz w:val="24"/>
                <w:szCs w:val="24"/>
              </w:rPr>
            </w:pPr>
            <w:r>
              <w:rPr>
                <w:rFonts w:ascii="Times New Roman" w:hAnsi="Times New Roman" w:cs="Times New Roman"/>
                <w:color w:val="000000"/>
                <w:sz w:val="24"/>
                <w:szCs w:val="24"/>
              </w:rPr>
              <w:t>УК-2, ОПК-1, УК-10</w:t>
            </w:r>
          </w:p>
        </w:tc>
      </w:tr>
      <w:tr w:rsidR="00612322">
        <w:trPr>
          <w:trHeight w:hRule="exact" w:val="138"/>
        </w:trPr>
        <w:tc>
          <w:tcPr>
            <w:tcW w:w="3970" w:type="dxa"/>
          </w:tcPr>
          <w:p w:rsidR="00612322" w:rsidRDefault="00612322"/>
        </w:tc>
        <w:tc>
          <w:tcPr>
            <w:tcW w:w="3828" w:type="dxa"/>
          </w:tcPr>
          <w:p w:rsidR="00612322" w:rsidRDefault="00612322"/>
        </w:tc>
        <w:tc>
          <w:tcPr>
            <w:tcW w:w="852" w:type="dxa"/>
          </w:tcPr>
          <w:p w:rsidR="00612322" w:rsidRDefault="00612322"/>
        </w:tc>
        <w:tc>
          <w:tcPr>
            <w:tcW w:w="993" w:type="dxa"/>
          </w:tcPr>
          <w:p w:rsidR="00612322" w:rsidRDefault="00612322"/>
        </w:tc>
      </w:tr>
      <w:tr w:rsidR="00612322" w:rsidRPr="000670B8">
        <w:trPr>
          <w:trHeight w:hRule="exact" w:val="1125"/>
        </w:trPr>
        <w:tc>
          <w:tcPr>
            <w:tcW w:w="9654" w:type="dxa"/>
            <w:gridSpan w:val="4"/>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12322">
        <w:trPr>
          <w:trHeight w:hRule="exact" w:val="585"/>
        </w:trPr>
        <w:tc>
          <w:tcPr>
            <w:tcW w:w="9654" w:type="dxa"/>
            <w:gridSpan w:val="4"/>
            <w:shd w:val="clear" w:color="000000" w:fill="FFFFFF"/>
            <w:tcMar>
              <w:left w:w="34" w:type="dxa"/>
              <w:right w:w="34" w:type="dxa"/>
            </w:tcMar>
          </w:tcPr>
          <w:p w:rsidR="00612322" w:rsidRPr="000670B8" w:rsidRDefault="000670B8">
            <w:pPr>
              <w:spacing w:after="0" w:line="240" w:lineRule="auto"/>
              <w:jc w:val="center"/>
              <w:rPr>
                <w:sz w:val="24"/>
                <w:szCs w:val="24"/>
                <w:lang w:val="ru-RU"/>
              </w:rPr>
            </w:pPr>
            <w:r w:rsidRPr="000670B8">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612322" w:rsidRDefault="000670B8">
            <w:pPr>
              <w:spacing w:after="0" w:line="240" w:lineRule="auto"/>
              <w:jc w:val="center"/>
              <w:rPr>
                <w:sz w:val="24"/>
                <w:szCs w:val="24"/>
              </w:rPr>
            </w:pPr>
            <w:r>
              <w:rPr>
                <w:rFonts w:ascii="Times New Roman" w:hAnsi="Times New Roman" w:cs="Times New Roman"/>
                <w:color w:val="000000"/>
                <w:sz w:val="24"/>
                <w:szCs w:val="24"/>
              </w:rPr>
              <w:t>Из них:</w:t>
            </w:r>
          </w:p>
        </w:tc>
      </w:tr>
      <w:tr w:rsidR="00612322">
        <w:trPr>
          <w:trHeight w:hRule="exact" w:val="138"/>
        </w:trPr>
        <w:tc>
          <w:tcPr>
            <w:tcW w:w="3970" w:type="dxa"/>
          </w:tcPr>
          <w:p w:rsidR="00612322" w:rsidRDefault="00612322"/>
        </w:tc>
        <w:tc>
          <w:tcPr>
            <w:tcW w:w="3828" w:type="dxa"/>
          </w:tcPr>
          <w:p w:rsidR="00612322" w:rsidRDefault="00612322"/>
        </w:tc>
        <w:tc>
          <w:tcPr>
            <w:tcW w:w="852" w:type="dxa"/>
          </w:tcPr>
          <w:p w:rsidR="00612322" w:rsidRDefault="00612322"/>
        </w:tc>
        <w:tc>
          <w:tcPr>
            <w:tcW w:w="993" w:type="dxa"/>
          </w:tcPr>
          <w:p w:rsidR="00612322" w:rsidRDefault="00612322"/>
        </w:tc>
      </w:tr>
      <w:tr w:rsidR="006123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12</w:t>
            </w:r>
          </w:p>
        </w:tc>
      </w:tr>
      <w:tr w:rsidR="006123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6</w:t>
            </w:r>
          </w:p>
        </w:tc>
      </w:tr>
      <w:tr w:rsidR="006123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0</w:t>
            </w:r>
          </w:p>
        </w:tc>
      </w:tr>
      <w:tr w:rsidR="006123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0</w:t>
            </w:r>
          </w:p>
        </w:tc>
      </w:tr>
    </w:tbl>
    <w:p w:rsidR="00612322" w:rsidRDefault="000670B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123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6</w:t>
            </w:r>
          </w:p>
        </w:tc>
      </w:tr>
      <w:tr w:rsidR="006123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56</w:t>
            </w:r>
          </w:p>
        </w:tc>
      </w:tr>
      <w:tr w:rsidR="006123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4</w:t>
            </w:r>
          </w:p>
        </w:tc>
      </w:tr>
      <w:tr w:rsidR="00612322">
        <w:trPr>
          <w:trHeight w:hRule="exact" w:val="416"/>
        </w:trPr>
        <w:tc>
          <w:tcPr>
            <w:tcW w:w="5671" w:type="dxa"/>
          </w:tcPr>
          <w:p w:rsidR="00612322" w:rsidRDefault="00612322"/>
        </w:tc>
        <w:tc>
          <w:tcPr>
            <w:tcW w:w="1702" w:type="dxa"/>
          </w:tcPr>
          <w:p w:rsidR="00612322" w:rsidRDefault="00612322"/>
        </w:tc>
        <w:tc>
          <w:tcPr>
            <w:tcW w:w="426" w:type="dxa"/>
          </w:tcPr>
          <w:p w:rsidR="00612322" w:rsidRDefault="00612322"/>
        </w:tc>
        <w:tc>
          <w:tcPr>
            <w:tcW w:w="710" w:type="dxa"/>
          </w:tcPr>
          <w:p w:rsidR="00612322" w:rsidRDefault="00612322"/>
        </w:tc>
        <w:tc>
          <w:tcPr>
            <w:tcW w:w="1135" w:type="dxa"/>
          </w:tcPr>
          <w:p w:rsidR="00612322" w:rsidRDefault="00612322"/>
        </w:tc>
      </w:tr>
      <w:tr w:rsidR="006123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зачеты 2</w:t>
            </w:r>
          </w:p>
        </w:tc>
      </w:tr>
      <w:tr w:rsidR="00612322">
        <w:trPr>
          <w:trHeight w:hRule="exact" w:val="277"/>
        </w:trPr>
        <w:tc>
          <w:tcPr>
            <w:tcW w:w="5671" w:type="dxa"/>
          </w:tcPr>
          <w:p w:rsidR="00612322" w:rsidRDefault="00612322"/>
        </w:tc>
        <w:tc>
          <w:tcPr>
            <w:tcW w:w="1702" w:type="dxa"/>
          </w:tcPr>
          <w:p w:rsidR="00612322" w:rsidRDefault="00612322"/>
        </w:tc>
        <w:tc>
          <w:tcPr>
            <w:tcW w:w="426" w:type="dxa"/>
          </w:tcPr>
          <w:p w:rsidR="00612322" w:rsidRDefault="00612322"/>
        </w:tc>
        <w:tc>
          <w:tcPr>
            <w:tcW w:w="710" w:type="dxa"/>
          </w:tcPr>
          <w:p w:rsidR="00612322" w:rsidRDefault="00612322"/>
        </w:tc>
        <w:tc>
          <w:tcPr>
            <w:tcW w:w="1135" w:type="dxa"/>
          </w:tcPr>
          <w:p w:rsidR="00612322" w:rsidRDefault="00612322"/>
        </w:tc>
      </w:tr>
      <w:tr w:rsidR="00612322">
        <w:trPr>
          <w:trHeight w:hRule="exact" w:val="1666"/>
        </w:trPr>
        <w:tc>
          <w:tcPr>
            <w:tcW w:w="9654" w:type="dxa"/>
            <w:gridSpan w:val="5"/>
            <w:shd w:val="clear" w:color="000000" w:fill="FFFFFF"/>
            <w:tcMar>
              <w:left w:w="34" w:type="dxa"/>
              <w:right w:w="34" w:type="dxa"/>
            </w:tcMar>
          </w:tcPr>
          <w:p w:rsidR="00612322" w:rsidRPr="000670B8" w:rsidRDefault="00612322">
            <w:pPr>
              <w:spacing w:after="0" w:line="240" w:lineRule="auto"/>
              <w:jc w:val="center"/>
              <w:rPr>
                <w:sz w:val="24"/>
                <w:szCs w:val="24"/>
                <w:lang w:val="ru-RU"/>
              </w:rPr>
            </w:pPr>
          </w:p>
          <w:p w:rsidR="00612322" w:rsidRPr="000670B8" w:rsidRDefault="000670B8">
            <w:pPr>
              <w:spacing w:after="0" w:line="240" w:lineRule="auto"/>
              <w:jc w:val="center"/>
              <w:rPr>
                <w:sz w:val="24"/>
                <w:szCs w:val="24"/>
                <w:lang w:val="ru-RU"/>
              </w:rPr>
            </w:pPr>
            <w:r w:rsidRPr="000670B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2322" w:rsidRPr="000670B8" w:rsidRDefault="00612322">
            <w:pPr>
              <w:spacing w:after="0" w:line="240" w:lineRule="auto"/>
              <w:jc w:val="center"/>
              <w:rPr>
                <w:sz w:val="24"/>
                <w:szCs w:val="24"/>
                <w:lang w:val="ru-RU"/>
              </w:rPr>
            </w:pPr>
          </w:p>
          <w:p w:rsidR="00612322" w:rsidRDefault="000670B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12322">
        <w:trPr>
          <w:trHeight w:hRule="exact" w:val="416"/>
        </w:trPr>
        <w:tc>
          <w:tcPr>
            <w:tcW w:w="5671" w:type="dxa"/>
          </w:tcPr>
          <w:p w:rsidR="00612322" w:rsidRDefault="00612322"/>
        </w:tc>
        <w:tc>
          <w:tcPr>
            <w:tcW w:w="1702" w:type="dxa"/>
          </w:tcPr>
          <w:p w:rsidR="00612322" w:rsidRDefault="00612322"/>
        </w:tc>
        <w:tc>
          <w:tcPr>
            <w:tcW w:w="426" w:type="dxa"/>
          </w:tcPr>
          <w:p w:rsidR="00612322" w:rsidRDefault="00612322"/>
        </w:tc>
        <w:tc>
          <w:tcPr>
            <w:tcW w:w="710" w:type="dxa"/>
          </w:tcPr>
          <w:p w:rsidR="00612322" w:rsidRDefault="00612322"/>
        </w:tc>
        <w:tc>
          <w:tcPr>
            <w:tcW w:w="1135" w:type="dxa"/>
          </w:tcPr>
          <w:p w:rsidR="00612322" w:rsidRDefault="00612322"/>
        </w:tc>
      </w:tr>
      <w:tr w:rsidR="00612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322" w:rsidRDefault="000670B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322" w:rsidRDefault="000670B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322" w:rsidRDefault="000670B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322" w:rsidRDefault="000670B8">
            <w:pPr>
              <w:spacing w:after="0" w:line="240" w:lineRule="auto"/>
              <w:jc w:val="center"/>
              <w:rPr>
                <w:sz w:val="24"/>
                <w:szCs w:val="24"/>
              </w:rPr>
            </w:pPr>
            <w:r>
              <w:rPr>
                <w:rFonts w:ascii="Times New Roman" w:hAnsi="Times New Roman" w:cs="Times New Roman"/>
                <w:color w:val="000000"/>
                <w:sz w:val="24"/>
                <w:szCs w:val="24"/>
              </w:rPr>
              <w:t>Часов</w:t>
            </w:r>
          </w:p>
        </w:tc>
      </w:tr>
      <w:tr w:rsidR="00612322" w:rsidRPr="000670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b/>
                <w:color w:val="000000"/>
                <w:sz w:val="24"/>
                <w:szCs w:val="24"/>
                <w:lang w:val="ru-RU"/>
              </w:rPr>
              <w:t>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322" w:rsidRPr="000670B8" w:rsidRDefault="00612322">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322" w:rsidRPr="000670B8" w:rsidRDefault="0061232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322" w:rsidRPr="000670B8" w:rsidRDefault="00612322">
            <w:pPr>
              <w:rPr>
                <w:lang w:val="ru-RU"/>
              </w:rPr>
            </w:pPr>
          </w:p>
        </w:tc>
      </w:tr>
      <w:tr w:rsidR="00612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2</w:t>
            </w:r>
          </w:p>
        </w:tc>
      </w:tr>
      <w:tr w:rsidR="00612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16</w:t>
            </w:r>
          </w:p>
        </w:tc>
      </w:tr>
      <w:tr w:rsidR="00612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4</w:t>
            </w:r>
          </w:p>
        </w:tc>
      </w:tr>
      <w:tr w:rsidR="00612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322" w:rsidRDefault="000670B8">
            <w:pPr>
              <w:spacing w:after="0" w:line="240" w:lineRule="auto"/>
              <w:rPr>
                <w:sz w:val="24"/>
                <w:szCs w:val="24"/>
              </w:rPr>
            </w:pPr>
            <w:r>
              <w:rPr>
                <w:rFonts w:ascii="Times New Roman" w:hAnsi="Times New Roman" w:cs="Times New Roman"/>
                <w:b/>
                <w:color w:val="000000"/>
                <w:sz w:val="24"/>
                <w:szCs w:val="24"/>
              </w:rPr>
              <w:t>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322" w:rsidRDefault="006123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322" w:rsidRDefault="006123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322" w:rsidRDefault="00612322"/>
        </w:tc>
      </w:tr>
      <w:tr w:rsidR="00612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rPr>
                <w:sz w:val="24"/>
                <w:szCs w:val="24"/>
              </w:rPr>
            </w:pPr>
            <w:r>
              <w:rPr>
                <w:rFonts w:ascii="Times New Roman" w:hAnsi="Times New Roman" w:cs="Times New Roman"/>
                <w:color w:val="000000"/>
                <w:sz w:val="24"/>
                <w:szCs w:val="24"/>
              </w:rPr>
              <w:t>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2</w:t>
            </w:r>
          </w:p>
        </w:tc>
      </w:tr>
      <w:tr w:rsidR="00612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6123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20</w:t>
            </w:r>
          </w:p>
        </w:tc>
      </w:tr>
      <w:tr w:rsidR="00612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rPr>
                <w:sz w:val="24"/>
                <w:szCs w:val="24"/>
              </w:rPr>
            </w:pPr>
            <w:r>
              <w:rPr>
                <w:rFonts w:ascii="Times New Roman" w:hAnsi="Times New Roman" w:cs="Times New Roman"/>
                <w:color w:val="000000"/>
                <w:sz w:val="24"/>
                <w:szCs w:val="24"/>
              </w:rPr>
              <w:t>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2</w:t>
            </w:r>
          </w:p>
        </w:tc>
      </w:tr>
      <w:tr w:rsidR="00612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322" w:rsidRDefault="000670B8">
            <w:pPr>
              <w:spacing w:after="0" w:line="240" w:lineRule="auto"/>
              <w:rPr>
                <w:sz w:val="24"/>
                <w:szCs w:val="24"/>
              </w:rPr>
            </w:pPr>
            <w:r>
              <w:rPr>
                <w:rFonts w:ascii="Times New Roman" w:hAnsi="Times New Roman" w:cs="Times New Roman"/>
                <w:b/>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322" w:rsidRDefault="006123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322" w:rsidRDefault="006123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322" w:rsidRDefault="00612322"/>
        </w:tc>
      </w:tr>
      <w:tr w:rsidR="00612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6123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2</w:t>
            </w:r>
          </w:p>
        </w:tc>
      </w:tr>
      <w:tr w:rsidR="00612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6123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20</w:t>
            </w:r>
          </w:p>
        </w:tc>
      </w:tr>
      <w:tr w:rsidR="00612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rPr>
                <w:sz w:val="24"/>
                <w:szCs w:val="24"/>
              </w:rPr>
            </w:pPr>
            <w:r>
              <w:rPr>
                <w:rFonts w:ascii="Times New Roman" w:hAnsi="Times New Roman" w:cs="Times New Roman"/>
                <w:color w:val="000000"/>
                <w:sz w:val="24"/>
                <w:szCs w:val="24"/>
              </w:rPr>
              <w:t>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2</w:t>
            </w:r>
          </w:p>
        </w:tc>
      </w:tr>
      <w:tr w:rsidR="00612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rPr>
                <w:sz w:val="24"/>
                <w:szCs w:val="24"/>
              </w:rPr>
            </w:pPr>
            <w:r>
              <w:rPr>
                <w:rFonts w:ascii="Times New Roman" w:hAnsi="Times New Roman" w:cs="Times New Roman"/>
                <w:color w:val="000000"/>
                <w:sz w:val="24"/>
                <w:szCs w:val="24"/>
              </w:rPr>
              <w:t>Выполнение контрольной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2</w:t>
            </w:r>
          </w:p>
        </w:tc>
      </w:tr>
      <w:tr w:rsidR="006123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6123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6123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color w:val="000000"/>
                <w:sz w:val="24"/>
                <w:szCs w:val="24"/>
              </w:rPr>
              <w:t>72</w:t>
            </w:r>
          </w:p>
        </w:tc>
      </w:tr>
      <w:tr w:rsidR="00612322" w:rsidRPr="000670B8">
        <w:trPr>
          <w:trHeight w:hRule="exact" w:val="6960"/>
        </w:trPr>
        <w:tc>
          <w:tcPr>
            <w:tcW w:w="9654" w:type="dxa"/>
            <w:gridSpan w:val="5"/>
            <w:shd w:val="clear" w:color="000000" w:fill="FFFFFF"/>
            <w:tcMar>
              <w:left w:w="34" w:type="dxa"/>
              <w:right w:w="34" w:type="dxa"/>
            </w:tcMar>
          </w:tcPr>
          <w:p w:rsidR="00612322" w:rsidRPr="000670B8" w:rsidRDefault="00612322">
            <w:pPr>
              <w:spacing w:after="0" w:line="240" w:lineRule="auto"/>
              <w:jc w:val="both"/>
              <w:rPr>
                <w:sz w:val="20"/>
                <w:szCs w:val="20"/>
                <w:lang w:val="ru-RU"/>
              </w:rPr>
            </w:pPr>
          </w:p>
          <w:p w:rsidR="00612322" w:rsidRPr="000670B8" w:rsidRDefault="000670B8">
            <w:pPr>
              <w:spacing w:after="0" w:line="240" w:lineRule="auto"/>
              <w:jc w:val="both"/>
              <w:rPr>
                <w:sz w:val="20"/>
                <w:szCs w:val="20"/>
                <w:lang w:val="ru-RU"/>
              </w:rPr>
            </w:pPr>
            <w:r w:rsidRPr="000670B8">
              <w:rPr>
                <w:rFonts w:ascii="Times New Roman" w:hAnsi="Times New Roman" w:cs="Times New Roman"/>
                <w:color w:val="000000"/>
                <w:sz w:val="20"/>
                <w:szCs w:val="20"/>
                <w:lang w:val="ru-RU"/>
              </w:rPr>
              <w:t>* Примечания:</w:t>
            </w:r>
          </w:p>
          <w:p w:rsidR="00612322" w:rsidRPr="000670B8" w:rsidRDefault="000670B8">
            <w:pPr>
              <w:spacing w:after="0" w:line="240" w:lineRule="auto"/>
              <w:jc w:val="both"/>
              <w:rPr>
                <w:sz w:val="20"/>
                <w:szCs w:val="20"/>
                <w:lang w:val="ru-RU"/>
              </w:rPr>
            </w:pPr>
            <w:r w:rsidRPr="000670B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2322" w:rsidRPr="000670B8" w:rsidRDefault="000670B8">
            <w:pPr>
              <w:spacing w:after="0" w:line="240" w:lineRule="auto"/>
              <w:jc w:val="both"/>
              <w:rPr>
                <w:sz w:val="20"/>
                <w:szCs w:val="20"/>
                <w:lang w:val="ru-RU"/>
              </w:rPr>
            </w:pPr>
            <w:r w:rsidRPr="000670B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2322" w:rsidRPr="000670B8" w:rsidRDefault="000670B8">
            <w:pPr>
              <w:spacing w:after="0" w:line="240" w:lineRule="auto"/>
              <w:jc w:val="both"/>
              <w:rPr>
                <w:sz w:val="20"/>
                <w:szCs w:val="20"/>
                <w:lang w:val="ru-RU"/>
              </w:rPr>
            </w:pPr>
            <w:r w:rsidRPr="000670B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12322" w:rsidRPr="000670B8" w:rsidRDefault="000670B8">
            <w:pPr>
              <w:spacing w:after="0" w:line="240" w:lineRule="auto"/>
              <w:jc w:val="both"/>
              <w:rPr>
                <w:sz w:val="20"/>
                <w:szCs w:val="20"/>
                <w:lang w:val="ru-RU"/>
              </w:rPr>
            </w:pPr>
            <w:r w:rsidRPr="000670B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670B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612322" w:rsidRPr="000670B8" w:rsidRDefault="000670B8">
      <w:pPr>
        <w:rPr>
          <w:sz w:val="0"/>
          <w:szCs w:val="0"/>
          <w:lang w:val="ru-RU"/>
        </w:rPr>
      </w:pPr>
      <w:r w:rsidRPr="000670B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12322" w:rsidRPr="000670B8">
        <w:trPr>
          <w:trHeight w:hRule="exact" w:val="11058"/>
        </w:trPr>
        <w:tc>
          <w:tcPr>
            <w:tcW w:w="9654" w:type="dxa"/>
            <w:shd w:val="clear" w:color="000000" w:fill="FFFFFF"/>
            <w:tcMar>
              <w:left w:w="34" w:type="dxa"/>
              <w:right w:w="34" w:type="dxa"/>
            </w:tcMar>
          </w:tcPr>
          <w:p w:rsidR="00612322" w:rsidRPr="000670B8" w:rsidRDefault="000670B8">
            <w:pPr>
              <w:spacing w:after="0" w:line="240" w:lineRule="auto"/>
              <w:jc w:val="both"/>
              <w:rPr>
                <w:sz w:val="20"/>
                <w:szCs w:val="20"/>
                <w:lang w:val="ru-RU"/>
              </w:rPr>
            </w:pPr>
            <w:r w:rsidRPr="000670B8">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12322" w:rsidRPr="000670B8" w:rsidRDefault="000670B8">
            <w:pPr>
              <w:spacing w:after="0" w:line="240" w:lineRule="auto"/>
              <w:jc w:val="both"/>
              <w:rPr>
                <w:sz w:val="20"/>
                <w:szCs w:val="20"/>
                <w:lang w:val="ru-RU"/>
              </w:rPr>
            </w:pPr>
            <w:r w:rsidRPr="000670B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2322" w:rsidRDefault="000670B8">
            <w:pPr>
              <w:spacing w:after="0" w:line="240" w:lineRule="auto"/>
              <w:jc w:val="both"/>
              <w:rPr>
                <w:sz w:val="20"/>
                <w:szCs w:val="20"/>
              </w:rPr>
            </w:pPr>
            <w:r w:rsidRPr="000670B8">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612322" w:rsidRPr="000670B8" w:rsidRDefault="000670B8">
            <w:pPr>
              <w:spacing w:after="0" w:line="240" w:lineRule="auto"/>
              <w:jc w:val="both"/>
              <w:rPr>
                <w:sz w:val="20"/>
                <w:szCs w:val="20"/>
                <w:lang w:val="ru-RU"/>
              </w:rPr>
            </w:pPr>
            <w:r w:rsidRPr="000670B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2322" w:rsidRPr="000670B8" w:rsidRDefault="000670B8">
            <w:pPr>
              <w:spacing w:after="0" w:line="240" w:lineRule="auto"/>
              <w:jc w:val="both"/>
              <w:rPr>
                <w:sz w:val="20"/>
                <w:szCs w:val="20"/>
                <w:lang w:val="ru-RU"/>
              </w:rPr>
            </w:pPr>
            <w:r w:rsidRPr="000670B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12322">
        <w:trPr>
          <w:trHeight w:hRule="exact" w:val="585"/>
        </w:trPr>
        <w:tc>
          <w:tcPr>
            <w:tcW w:w="9654" w:type="dxa"/>
            <w:shd w:val="clear" w:color="000000" w:fill="FFFFFF"/>
            <w:tcMar>
              <w:left w:w="34" w:type="dxa"/>
              <w:right w:w="34" w:type="dxa"/>
            </w:tcMar>
          </w:tcPr>
          <w:p w:rsidR="00612322" w:rsidRPr="000670B8" w:rsidRDefault="00612322">
            <w:pPr>
              <w:spacing w:after="0" w:line="240" w:lineRule="auto"/>
              <w:rPr>
                <w:sz w:val="24"/>
                <w:szCs w:val="24"/>
                <w:lang w:val="ru-RU"/>
              </w:rPr>
            </w:pPr>
          </w:p>
          <w:p w:rsidR="00612322" w:rsidRDefault="000670B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12322">
        <w:trPr>
          <w:trHeight w:hRule="exact" w:val="277"/>
        </w:trPr>
        <w:tc>
          <w:tcPr>
            <w:tcW w:w="9654" w:type="dxa"/>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12322" w:rsidRPr="000670B8">
        <w:trPr>
          <w:trHeight w:hRule="exact" w:val="26"/>
        </w:trPr>
        <w:tc>
          <w:tcPr>
            <w:tcW w:w="9654" w:type="dxa"/>
            <w:vMerge w:val="restart"/>
            <w:shd w:val="clear" w:color="000000" w:fill="FFFFFF"/>
            <w:tcMar>
              <w:left w:w="34" w:type="dxa"/>
              <w:right w:w="34" w:type="dxa"/>
            </w:tcMar>
          </w:tcPr>
          <w:p w:rsidR="00612322" w:rsidRPr="000670B8" w:rsidRDefault="000670B8">
            <w:pPr>
              <w:spacing w:after="0" w:line="240" w:lineRule="auto"/>
              <w:jc w:val="center"/>
              <w:rPr>
                <w:sz w:val="24"/>
                <w:szCs w:val="24"/>
                <w:lang w:val="ru-RU"/>
              </w:rPr>
            </w:pPr>
            <w:r w:rsidRPr="000670B8">
              <w:rPr>
                <w:rFonts w:ascii="Times New Roman" w:hAnsi="Times New Roman" w:cs="Times New Roman"/>
                <w:b/>
                <w:color w:val="000000"/>
                <w:sz w:val="24"/>
                <w:szCs w:val="24"/>
                <w:lang w:val="ru-RU"/>
              </w:rPr>
              <w:t>Основы теории государства и права</w:t>
            </w:r>
          </w:p>
        </w:tc>
      </w:tr>
      <w:tr w:rsidR="00612322" w:rsidRPr="000670B8">
        <w:trPr>
          <w:trHeight w:hRule="exact" w:val="277"/>
        </w:trPr>
        <w:tc>
          <w:tcPr>
            <w:tcW w:w="9654" w:type="dxa"/>
            <w:vMerge/>
            <w:shd w:val="clear" w:color="000000" w:fill="FFFFFF"/>
            <w:tcMar>
              <w:left w:w="34" w:type="dxa"/>
              <w:right w:w="34" w:type="dxa"/>
            </w:tcMar>
          </w:tcPr>
          <w:p w:rsidR="00612322" w:rsidRPr="000670B8" w:rsidRDefault="00612322">
            <w:pPr>
              <w:rPr>
                <w:lang w:val="ru-RU"/>
              </w:rPr>
            </w:pPr>
          </w:p>
        </w:tc>
      </w:tr>
      <w:tr w:rsidR="00612322" w:rsidRPr="000670B8">
        <w:trPr>
          <w:trHeight w:hRule="exact" w:val="1637"/>
        </w:trPr>
        <w:tc>
          <w:tcPr>
            <w:tcW w:w="9654" w:type="dxa"/>
            <w:shd w:val="clear" w:color="000000" w:fill="FFFFFF"/>
            <w:tcMar>
              <w:left w:w="34" w:type="dxa"/>
              <w:right w:w="34" w:type="dxa"/>
            </w:tcMar>
          </w:tcPr>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rsidR="00612322">
        <w:trPr>
          <w:trHeight w:hRule="exact" w:val="304"/>
        </w:trPr>
        <w:tc>
          <w:tcPr>
            <w:tcW w:w="9654" w:type="dxa"/>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b/>
                <w:color w:val="000000"/>
                <w:sz w:val="24"/>
                <w:szCs w:val="24"/>
              </w:rPr>
              <w:t>Основы конституционного права РФ.</w:t>
            </w:r>
          </w:p>
        </w:tc>
      </w:tr>
      <w:tr w:rsidR="00612322">
        <w:trPr>
          <w:trHeight w:hRule="exact" w:val="1223"/>
        </w:trPr>
        <w:tc>
          <w:tcPr>
            <w:tcW w:w="9654" w:type="dxa"/>
            <w:shd w:val="clear" w:color="000000" w:fill="FFFFFF"/>
            <w:tcMar>
              <w:left w:w="34" w:type="dxa"/>
              <w:right w:w="34" w:type="dxa"/>
            </w:tcMar>
          </w:tcPr>
          <w:p w:rsidR="00612322" w:rsidRDefault="000670B8">
            <w:pPr>
              <w:spacing w:after="0" w:line="240" w:lineRule="auto"/>
              <w:jc w:val="both"/>
              <w:rPr>
                <w:sz w:val="24"/>
                <w:szCs w:val="24"/>
              </w:rPr>
            </w:pPr>
            <w:r w:rsidRPr="000670B8">
              <w:rPr>
                <w:rFonts w:ascii="Times New Roman" w:hAnsi="Times New Roman" w:cs="Times New Roman"/>
                <w:color w:val="000000"/>
                <w:sz w:val="24"/>
                <w:szCs w:val="24"/>
                <w:lang w:val="ru-RU"/>
              </w:rPr>
              <w:t xml:space="preserve">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w:t>
            </w:r>
            <w:r>
              <w:rPr>
                <w:rFonts w:ascii="Times New Roman" w:hAnsi="Times New Roman" w:cs="Times New Roman"/>
                <w:color w:val="000000"/>
                <w:sz w:val="24"/>
                <w:szCs w:val="24"/>
              </w:rPr>
              <w:t>Президент РФ, Государственная Дума, Совет Федерации – статус и порядок</w:t>
            </w:r>
          </w:p>
        </w:tc>
      </w:tr>
    </w:tbl>
    <w:p w:rsidR="00612322" w:rsidRDefault="000670B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12322">
        <w:trPr>
          <w:trHeight w:hRule="exact" w:val="555"/>
        </w:trPr>
        <w:tc>
          <w:tcPr>
            <w:tcW w:w="9654" w:type="dxa"/>
            <w:gridSpan w:val="2"/>
            <w:shd w:val="clear" w:color="000000" w:fill="FFFFFF"/>
            <w:tcMar>
              <w:left w:w="34" w:type="dxa"/>
              <w:right w:w="34" w:type="dxa"/>
            </w:tcMar>
          </w:tcPr>
          <w:p w:rsidR="00612322" w:rsidRDefault="000670B8">
            <w:pPr>
              <w:spacing w:after="0" w:line="240" w:lineRule="auto"/>
              <w:jc w:val="both"/>
              <w:rPr>
                <w:sz w:val="24"/>
                <w:szCs w:val="24"/>
              </w:rPr>
            </w:pPr>
            <w:r w:rsidRPr="000670B8">
              <w:rPr>
                <w:rFonts w:ascii="Times New Roman" w:hAnsi="Times New Roman" w:cs="Times New Roman"/>
                <w:color w:val="000000"/>
                <w:sz w:val="24"/>
                <w:szCs w:val="24"/>
                <w:lang w:val="ru-RU"/>
              </w:rPr>
              <w:lastRenderedPageBreak/>
              <w:t xml:space="preserve">формирования. Права и свободы человека и гражданина. Классификация прав и свобод. Конституционные гарантии. </w:t>
            </w:r>
            <w:r>
              <w:rPr>
                <w:rFonts w:ascii="Times New Roman" w:hAnsi="Times New Roman" w:cs="Times New Roman"/>
                <w:color w:val="000000"/>
                <w:sz w:val="24"/>
                <w:szCs w:val="24"/>
              </w:rPr>
              <w:t>Экономические, социальные, политические права.</w:t>
            </w:r>
          </w:p>
        </w:tc>
      </w:tr>
      <w:tr w:rsidR="00612322">
        <w:trPr>
          <w:trHeight w:hRule="exact" w:val="277"/>
        </w:trPr>
        <w:tc>
          <w:tcPr>
            <w:tcW w:w="9654" w:type="dxa"/>
            <w:gridSpan w:val="2"/>
            <w:shd w:val="clear" w:color="000000" w:fill="FFFFFF"/>
            <w:tcMar>
              <w:left w:w="34" w:type="dxa"/>
              <w:right w:w="34" w:type="dxa"/>
            </w:tcMar>
          </w:tcPr>
          <w:p w:rsidR="00612322" w:rsidRDefault="00612322"/>
        </w:tc>
      </w:tr>
      <w:tr w:rsidR="00612322" w:rsidRPr="000670B8">
        <w:trPr>
          <w:trHeight w:hRule="exact" w:val="2178"/>
        </w:trPr>
        <w:tc>
          <w:tcPr>
            <w:tcW w:w="9654" w:type="dxa"/>
            <w:gridSpan w:val="2"/>
            <w:shd w:val="clear" w:color="000000" w:fill="FFFFFF"/>
            <w:tcMar>
              <w:left w:w="34" w:type="dxa"/>
              <w:right w:w="34" w:type="dxa"/>
            </w:tcMar>
          </w:tcPr>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tc>
      </w:tr>
      <w:tr w:rsidR="00612322">
        <w:trPr>
          <w:trHeight w:hRule="exact" w:val="277"/>
        </w:trPr>
        <w:tc>
          <w:tcPr>
            <w:tcW w:w="9654" w:type="dxa"/>
            <w:gridSpan w:val="2"/>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12322">
        <w:trPr>
          <w:trHeight w:hRule="exact" w:val="147"/>
        </w:trPr>
        <w:tc>
          <w:tcPr>
            <w:tcW w:w="285" w:type="dxa"/>
          </w:tcPr>
          <w:p w:rsidR="00612322" w:rsidRDefault="00612322"/>
        </w:tc>
        <w:tc>
          <w:tcPr>
            <w:tcW w:w="9356" w:type="dxa"/>
          </w:tcPr>
          <w:p w:rsidR="00612322" w:rsidRDefault="00612322"/>
        </w:tc>
      </w:tr>
      <w:tr w:rsidR="00612322" w:rsidRPr="000670B8">
        <w:trPr>
          <w:trHeight w:hRule="exact" w:val="314"/>
        </w:trPr>
        <w:tc>
          <w:tcPr>
            <w:tcW w:w="9654" w:type="dxa"/>
            <w:gridSpan w:val="2"/>
            <w:shd w:val="clear" w:color="000000" w:fill="FFFFFF"/>
            <w:tcMar>
              <w:left w:w="34" w:type="dxa"/>
              <w:right w:w="34" w:type="dxa"/>
            </w:tcMar>
          </w:tcPr>
          <w:p w:rsidR="00612322" w:rsidRPr="000670B8" w:rsidRDefault="000670B8">
            <w:pPr>
              <w:spacing w:after="0" w:line="240" w:lineRule="auto"/>
              <w:jc w:val="center"/>
              <w:rPr>
                <w:sz w:val="24"/>
                <w:szCs w:val="24"/>
                <w:lang w:val="ru-RU"/>
              </w:rPr>
            </w:pPr>
            <w:r w:rsidRPr="000670B8">
              <w:rPr>
                <w:rFonts w:ascii="Times New Roman" w:hAnsi="Times New Roman" w:cs="Times New Roman"/>
                <w:b/>
                <w:color w:val="000000"/>
                <w:sz w:val="24"/>
                <w:szCs w:val="24"/>
                <w:lang w:val="ru-RU"/>
              </w:rPr>
              <w:t>Основы теории государства и права</w:t>
            </w:r>
          </w:p>
        </w:tc>
      </w:tr>
      <w:tr w:rsidR="00612322" w:rsidRPr="000670B8">
        <w:trPr>
          <w:trHeight w:hRule="exact" w:val="21"/>
        </w:trPr>
        <w:tc>
          <w:tcPr>
            <w:tcW w:w="285" w:type="dxa"/>
          </w:tcPr>
          <w:p w:rsidR="00612322" w:rsidRPr="000670B8" w:rsidRDefault="00612322">
            <w:pPr>
              <w:rPr>
                <w:lang w:val="ru-RU"/>
              </w:rPr>
            </w:pPr>
          </w:p>
        </w:tc>
        <w:tc>
          <w:tcPr>
            <w:tcW w:w="9356" w:type="dxa"/>
          </w:tcPr>
          <w:p w:rsidR="00612322" w:rsidRPr="000670B8" w:rsidRDefault="00612322">
            <w:pPr>
              <w:rPr>
                <w:lang w:val="ru-RU"/>
              </w:rPr>
            </w:pPr>
          </w:p>
        </w:tc>
      </w:tr>
      <w:tr w:rsidR="00612322">
        <w:trPr>
          <w:trHeight w:hRule="exact" w:val="585"/>
        </w:trPr>
        <w:tc>
          <w:tcPr>
            <w:tcW w:w="9654" w:type="dxa"/>
            <w:gridSpan w:val="2"/>
            <w:shd w:val="clear" w:color="000000" w:fill="FFFFFF"/>
            <w:tcMar>
              <w:left w:w="34" w:type="dxa"/>
              <w:right w:w="34" w:type="dxa"/>
            </w:tcMar>
          </w:tcPr>
          <w:p w:rsidR="00612322" w:rsidRDefault="000670B8">
            <w:pPr>
              <w:spacing w:after="0" w:line="240" w:lineRule="auto"/>
              <w:rPr>
                <w:sz w:val="24"/>
                <w:szCs w:val="24"/>
              </w:rPr>
            </w:pPr>
            <w:r w:rsidRPr="000670B8">
              <w:rPr>
                <w:rFonts w:ascii="Times New Roman" w:hAnsi="Times New Roman" w:cs="Times New Roman"/>
                <w:color w:val="000000"/>
                <w:sz w:val="24"/>
                <w:szCs w:val="24"/>
                <w:lang w:val="ru-RU"/>
              </w:rPr>
              <w:t xml:space="preserve">1.Общество: понятие, признаки, типы. 2.Государство: происхождение и сущность. </w:t>
            </w:r>
            <w:r>
              <w:rPr>
                <w:rFonts w:ascii="Times New Roman" w:hAnsi="Times New Roman" w:cs="Times New Roman"/>
                <w:color w:val="000000"/>
                <w:sz w:val="24"/>
                <w:szCs w:val="24"/>
              </w:rPr>
              <w:t>3.Право: происхождение и сущность. 4.Основные правовые системы современности.</w:t>
            </w:r>
          </w:p>
        </w:tc>
      </w:tr>
      <w:tr w:rsidR="00612322">
        <w:trPr>
          <w:trHeight w:hRule="exact" w:val="8"/>
        </w:trPr>
        <w:tc>
          <w:tcPr>
            <w:tcW w:w="285" w:type="dxa"/>
          </w:tcPr>
          <w:p w:rsidR="00612322" w:rsidRDefault="00612322"/>
        </w:tc>
        <w:tc>
          <w:tcPr>
            <w:tcW w:w="9356" w:type="dxa"/>
          </w:tcPr>
          <w:p w:rsidR="00612322" w:rsidRDefault="00612322"/>
        </w:tc>
      </w:tr>
      <w:tr w:rsidR="00612322">
        <w:trPr>
          <w:trHeight w:hRule="exact" w:val="314"/>
        </w:trPr>
        <w:tc>
          <w:tcPr>
            <w:tcW w:w="9654" w:type="dxa"/>
            <w:gridSpan w:val="2"/>
            <w:shd w:val="clear" w:color="000000" w:fill="FFFFFF"/>
            <w:tcMar>
              <w:left w:w="34" w:type="dxa"/>
              <w:right w:w="34" w:type="dxa"/>
            </w:tcMar>
          </w:tcPr>
          <w:p w:rsidR="00612322" w:rsidRDefault="000670B8">
            <w:pPr>
              <w:spacing w:after="0" w:line="240" w:lineRule="auto"/>
              <w:jc w:val="center"/>
              <w:rPr>
                <w:sz w:val="24"/>
                <w:szCs w:val="24"/>
              </w:rPr>
            </w:pPr>
            <w:r>
              <w:rPr>
                <w:rFonts w:ascii="Times New Roman" w:hAnsi="Times New Roman" w:cs="Times New Roman"/>
                <w:b/>
                <w:color w:val="000000"/>
                <w:sz w:val="24"/>
                <w:szCs w:val="24"/>
              </w:rPr>
              <w:t>Основы конституционного права РФ.</w:t>
            </w:r>
          </w:p>
        </w:tc>
      </w:tr>
      <w:tr w:rsidR="00612322">
        <w:trPr>
          <w:trHeight w:hRule="exact" w:val="21"/>
        </w:trPr>
        <w:tc>
          <w:tcPr>
            <w:tcW w:w="285" w:type="dxa"/>
          </w:tcPr>
          <w:p w:rsidR="00612322" w:rsidRDefault="00612322"/>
        </w:tc>
        <w:tc>
          <w:tcPr>
            <w:tcW w:w="9356" w:type="dxa"/>
          </w:tcPr>
          <w:p w:rsidR="00612322" w:rsidRDefault="00612322"/>
        </w:tc>
      </w:tr>
      <w:tr w:rsidR="00612322" w:rsidRPr="000670B8">
        <w:trPr>
          <w:trHeight w:hRule="exact" w:val="304"/>
        </w:trPr>
        <w:tc>
          <w:tcPr>
            <w:tcW w:w="9654" w:type="dxa"/>
            <w:gridSpan w:val="2"/>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Конституция - основной закон РФ. Виды власти в РФ, закрепленные в Конституции РФ.</w:t>
            </w:r>
          </w:p>
        </w:tc>
      </w:tr>
      <w:tr w:rsidR="00612322" w:rsidRPr="000670B8">
        <w:trPr>
          <w:trHeight w:hRule="exact" w:val="855"/>
        </w:trPr>
        <w:tc>
          <w:tcPr>
            <w:tcW w:w="9654" w:type="dxa"/>
            <w:gridSpan w:val="2"/>
            <w:shd w:val="clear" w:color="000000" w:fill="FFFFFF"/>
            <w:tcMar>
              <w:left w:w="34" w:type="dxa"/>
              <w:right w:w="34" w:type="dxa"/>
            </w:tcMar>
          </w:tcPr>
          <w:p w:rsidR="00612322" w:rsidRPr="000670B8" w:rsidRDefault="00612322">
            <w:pPr>
              <w:spacing w:after="0" w:line="240" w:lineRule="auto"/>
              <w:rPr>
                <w:sz w:val="24"/>
                <w:szCs w:val="24"/>
                <w:lang w:val="ru-RU"/>
              </w:rPr>
            </w:pPr>
          </w:p>
          <w:p w:rsidR="00612322" w:rsidRPr="000670B8" w:rsidRDefault="000670B8">
            <w:pPr>
              <w:spacing w:after="0" w:line="240" w:lineRule="auto"/>
              <w:rPr>
                <w:sz w:val="24"/>
                <w:szCs w:val="24"/>
                <w:lang w:val="ru-RU"/>
              </w:rPr>
            </w:pPr>
            <w:r w:rsidRPr="000670B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12322" w:rsidRPr="000670B8">
        <w:trPr>
          <w:trHeight w:hRule="exact" w:val="4912"/>
        </w:trPr>
        <w:tc>
          <w:tcPr>
            <w:tcW w:w="9654" w:type="dxa"/>
            <w:gridSpan w:val="2"/>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1. Методические указания для обучающихся по освоению дисциплины «Правоведение» / Лобжанидзе Галина Ираклиевна. – Омск: Изд-во Омской гуманитарной академии, 0.</w:t>
            </w:r>
          </w:p>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12322" w:rsidRPr="000670B8">
        <w:trPr>
          <w:trHeight w:hRule="exact" w:val="138"/>
        </w:trPr>
        <w:tc>
          <w:tcPr>
            <w:tcW w:w="285" w:type="dxa"/>
          </w:tcPr>
          <w:p w:rsidR="00612322" w:rsidRPr="000670B8" w:rsidRDefault="00612322">
            <w:pPr>
              <w:rPr>
                <w:lang w:val="ru-RU"/>
              </w:rPr>
            </w:pPr>
          </w:p>
        </w:tc>
        <w:tc>
          <w:tcPr>
            <w:tcW w:w="9356" w:type="dxa"/>
          </w:tcPr>
          <w:p w:rsidR="00612322" w:rsidRPr="000670B8" w:rsidRDefault="00612322">
            <w:pPr>
              <w:rPr>
                <w:lang w:val="ru-RU"/>
              </w:rPr>
            </w:pPr>
          </w:p>
        </w:tc>
      </w:tr>
      <w:tr w:rsidR="00612322">
        <w:trPr>
          <w:trHeight w:hRule="exact" w:val="855"/>
        </w:trPr>
        <w:tc>
          <w:tcPr>
            <w:tcW w:w="9654" w:type="dxa"/>
            <w:gridSpan w:val="2"/>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12322" w:rsidRDefault="000670B8">
            <w:pPr>
              <w:spacing w:after="0" w:line="240" w:lineRule="auto"/>
              <w:rPr>
                <w:sz w:val="24"/>
                <w:szCs w:val="24"/>
              </w:rPr>
            </w:pPr>
            <w:r>
              <w:rPr>
                <w:rFonts w:ascii="Times New Roman" w:hAnsi="Times New Roman" w:cs="Times New Roman"/>
                <w:b/>
                <w:color w:val="000000"/>
                <w:sz w:val="24"/>
                <w:szCs w:val="24"/>
              </w:rPr>
              <w:t>Основная:</w:t>
            </w:r>
          </w:p>
        </w:tc>
      </w:tr>
      <w:tr w:rsidR="00612322" w:rsidRPr="000670B8">
        <w:trPr>
          <w:trHeight w:hRule="exact" w:val="555"/>
        </w:trPr>
        <w:tc>
          <w:tcPr>
            <w:tcW w:w="9654" w:type="dxa"/>
            <w:gridSpan w:val="2"/>
            <w:shd w:val="clear" w:color="000000" w:fill="FFFFFF"/>
            <w:tcMar>
              <w:left w:w="34" w:type="dxa"/>
              <w:right w:w="34" w:type="dxa"/>
            </w:tcMar>
          </w:tcPr>
          <w:p w:rsidR="00612322" w:rsidRPr="000670B8" w:rsidRDefault="000670B8">
            <w:pPr>
              <w:spacing w:after="0" w:line="240" w:lineRule="auto"/>
              <w:ind w:firstLine="725"/>
              <w:jc w:val="both"/>
              <w:rPr>
                <w:sz w:val="24"/>
                <w:szCs w:val="24"/>
                <w:lang w:val="ru-RU"/>
              </w:rPr>
            </w:pPr>
            <w:r w:rsidRPr="000670B8">
              <w:rPr>
                <w:rFonts w:ascii="Times New Roman" w:hAnsi="Times New Roman" w:cs="Times New Roman"/>
                <w:color w:val="000000"/>
                <w:sz w:val="24"/>
                <w:szCs w:val="24"/>
                <w:lang w:val="ru-RU"/>
              </w:rPr>
              <w:t>1.</w:t>
            </w:r>
            <w:r w:rsidRPr="000670B8">
              <w:rPr>
                <w:lang w:val="ru-RU"/>
              </w:rPr>
              <w:t xml:space="preserve"> </w:t>
            </w:r>
            <w:r w:rsidRPr="000670B8">
              <w:rPr>
                <w:rFonts w:ascii="Times New Roman" w:hAnsi="Times New Roman" w:cs="Times New Roman"/>
                <w:color w:val="000000"/>
                <w:sz w:val="24"/>
                <w:szCs w:val="24"/>
                <w:lang w:val="ru-RU"/>
              </w:rPr>
              <w:t>Правоведение</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Бялт</w:t>
            </w:r>
            <w:r w:rsidRPr="000670B8">
              <w:rPr>
                <w:lang w:val="ru-RU"/>
              </w:rPr>
              <w:t xml:space="preserve"> </w:t>
            </w:r>
            <w:r w:rsidRPr="000670B8">
              <w:rPr>
                <w:rFonts w:ascii="Times New Roman" w:hAnsi="Times New Roman" w:cs="Times New Roman"/>
                <w:color w:val="000000"/>
                <w:sz w:val="24"/>
                <w:szCs w:val="24"/>
                <w:lang w:val="ru-RU"/>
              </w:rPr>
              <w:t>В.</w:t>
            </w:r>
            <w:r w:rsidRPr="000670B8">
              <w:rPr>
                <w:lang w:val="ru-RU"/>
              </w:rPr>
              <w:t xml:space="preserve"> </w:t>
            </w:r>
            <w:r w:rsidRPr="000670B8">
              <w:rPr>
                <w:rFonts w:ascii="Times New Roman" w:hAnsi="Times New Roman" w:cs="Times New Roman"/>
                <w:color w:val="000000"/>
                <w:sz w:val="24"/>
                <w:szCs w:val="24"/>
                <w:lang w:val="ru-RU"/>
              </w:rPr>
              <w:t>С..</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2-е</w:t>
            </w:r>
            <w:r w:rsidRPr="000670B8">
              <w:rPr>
                <w:lang w:val="ru-RU"/>
              </w:rPr>
              <w:t xml:space="preserve"> </w:t>
            </w:r>
            <w:r w:rsidRPr="000670B8">
              <w:rPr>
                <w:rFonts w:ascii="Times New Roman" w:hAnsi="Times New Roman" w:cs="Times New Roman"/>
                <w:color w:val="000000"/>
                <w:sz w:val="24"/>
                <w:szCs w:val="24"/>
                <w:lang w:val="ru-RU"/>
              </w:rPr>
              <w:t>изд.</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Москва:</w:t>
            </w:r>
            <w:r w:rsidRPr="000670B8">
              <w:rPr>
                <w:lang w:val="ru-RU"/>
              </w:rPr>
              <w:t xml:space="preserve"> </w:t>
            </w:r>
            <w:r w:rsidRPr="000670B8">
              <w:rPr>
                <w:rFonts w:ascii="Times New Roman" w:hAnsi="Times New Roman" w:cs="Times New Roman"/>
                <w:color w:val="000000"/>
                <w:sz w:val="24"/>
                <w:szCs w:val="24"/>
                <w:lang w:val="ru-RU"/>
              </w:rPr>
              <w:t>Юрайт,</w:t>
            </w:r>
            <w:r w:rsidRPr="000670B8">
              <w:rPr>
                <w:lang w:val="ru-RU"/>
              </w:rPr>
              <w:t xml:space="preserve"> </w:t>
            </w:r>
            <w:r w:rsidRPr="000670B8">
              <w:rPr>
                <w:rFonts w:ascii="Times New Roman" w:hAnsi="Times New Roman" w:cs="Times New Roman"/>
                <w:color w:val="000000"/>
                <w:sz w:val="24"/>
                <w:szCs w:val="24"/>
                <w:lang w:val="ru-RU"/>
              </w:rPr>
              <w:t>2017.</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299</w:t>
            </w:r>
            <w:r w:rsidRPr="000670B8">
              <w:rPr>
                <w:lang w:val="ru-RU"/>
              </w:rPr>
              <w:t xml:space="preserve"> </w:t>
            </w:r>
            <w:r w:rsidRPr="000670B8">
              <w:rPr>
                <w:rFonts w:ascii="Times New Roman" w:hAnsi="Times New Roman" w:cs="Times New Roman"/>
                <w:color w:val="000000"/>
                <w:sz w:val="24"/>
                <w:szCs w:val="24"/>
                <w:lang w:val="ru-RU"/>
              </w:rPr>
              <w:t>с</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Pr>
                <w:rFonts w:ascii="Times New Roman" w:hAnsi="Times New Roman" w:cs="Times New Roman"/>
                <w:color w:val="000000"/>
                <w:sz w:val="24"/>
                <w:szCs w:val="24"/>
              </w:rPr>
              <w:t>ISBN</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978-5-9916-9840-5.</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Pr>
                <w:rFonts w:ascii="Times New Roman" w:hAnsi="Times New Roman" w:cs="Times New Roman"/>
                <w:color w:val="000000"/>
                <w:sz w:val="24"/>
                <w:szCs w:val="24"/>
              </w:rPr>
              <w:t>URL</w:t>
            </w:r>
            <w:r w:rsidRPr="000670B8">
              <w:rPr>
                <w:rFonts w:ascii="Times New Roman" w:hAnsi="Times New Roman" w:cs="Times New Roman"/>
                <w:color w:val="000000"/>
                <w:sz w:val="24"/>
                <w:szCs w:val="24"/>
                <w:lang w:val="ru-RU"/>
              </w:rPr>
              <w:t>:</w:t>
            </w:r>
            <w:r w:rsidRPr="000670B8">
              <w:rPr>
                <w:lang w:val="ru-RU"/>
              </w:rPr>
              <w:t xml:space="preserve"> </w:t>
            </w:r>
            <w:hyperlink r:id="rId4" w:history="1">
              <w:r w:rsidR="004E0900">
                <w:rPr>
                  <w:rStyle w:val="a3"/>
                  <w:lang w:val="ru-RU"/>
                </w:rPr>
                <w:t>https://urait.ru/bcode/398009</w:t>
              </w:r>
            </w:hyperlink>
            <w:r w:rsidRPr="000670B8">
              <w:rPr>
                <w:lang w:val="ru-RU"/>
              </w:rPr>
              <w:t xml:space="preserve"> </w:t>
            </w:r>
          </w:p>
        </w:tc>
      </w:tr>
      <w:tr w:rsidR="00612322" w:rsidRPr="000670B8">
        <w:trPr>
          <w:trHeight w:hRule="exact" w:val="826"/>
        </w:trPr>
        <w:tc>
          <w:tcPr>
            <w:tcW w:w="9654" w:type="dxa"/>
            <w:gridSpan w:val="2"/>
            <w:shd w:val="clear" w:color="000000" w:fill="FFFFFF"/>
            <w:tcMar>
              <w:left w:w="34" w:type="dxa"/>
              <w:right w:w="34" w:type="dxa"/>
            </w:tcMar>
          </w:tcPr>
          <w:p w:rsidR="00612322" w:rsidRPr="000670B8" w:rsidRDefault="000670B8">
            <w:pPr>
              <w:spacing w:after="0" w:line="240" w:lineRule="auto"/>
              <w:ind w:firstLine="725"/>
              <w:jc w:val="both"/>
              <w:rPr>
                <w:sz w:val="24"/>
                <w:szCs w:val="24"/>
                <w:lang w:val="ru-RU"/>
              </w:rPr>
            </w:pPr>
            <w:r w:rsidRPr="000670B8">
              <w:rPr>
                <w:rFonts w:ascii="Times New Roman" w:hAnsi="Times New Roman" w:cs="Times New Roman"/>
                <w:color w:val="000000"/>
                <w:sz w:val="24"/>
                <w:szCs w:val="24"/>
                <w:lang w:val="ru-RU"/>
              </w:rPr>
              <w:t>2.</w:t>
            </w:r>
            <w:r w:rsidRPr="000670B8">
              <w:rPr>
                <w:lang w:val="ru-RU"/>
              </w:rPr>
              <w:t xml:space="preserve"> </w:t>
            </w:r>
            <w:r w:rsidRPr="000670B8">
              <w:rPr>
                <w:rFonts w:ascii="Times New Roman" w:hAnsi="Times New Roman" w:cs="Times New Roman"/>
                <w:color w:val="000000"/>
                <w:sz w:val="24"/>
                <w:szCs w:val="24"/>
                <w:lang w:val="ru-RU"/>
              </w:rPr>
              <w:t>Правоведение</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Анисимов</w:t>
            </w:r>
            <w:r w:rsidRPr="000670B8">
              <w:rPr>
                <w:lang w:val="ru-RU"/>
              </w:rPr>
              <w:t xml:space="preserve"> </w:t>
            </w:r>
            <w:r w:rsidRPr="000670B8">
              <w:rPr>
                <w:rFonts w:ascii="Times New Roman" w:hAnsi="Times New Roman" w:cs="Times New Roman"/>
                <w:color w:val="000000"/>
                <w:sz w:val="24"/>
                <w:szCs w:val="24"/>
                <w:lang w:val="ru-RU"/>
              </w:rPr>
              <w:t>А.</w:t>
            </w:r>
            <w:r w:rsidRPr="000670B8">
              <w:rPr>
                <w:lang w:val="ru-RU"/>
              </w:rPr>
              <w:t xml:space="preserve"> </w:t>
            </w:r>
            <w:r w:rsidRPr="000670B8">
              <w:rPr>
                <w:rFonts w:ascii="Times New Roman" w:hAnsi="Times New Roman" w:cs="Times New Roman"/>
                <w:color w:val="000000"/>
                <w:sz w:val="24"/>
                <w:szCs w:val="24"/>
                <w:lang w:val="ru-RU"/>
              </w:rPr>
              <w:t>П.,</w:t>
            </w:r>
            <w:r w:rsidRPr="000670B8">
              <w:rPr>
                <w:lang w:val="ru-RU"/>
              </w:rPr>
              <w:t xml:space="preserve"> </w:t>
            </w:r>
            <w:r w:rsidRPr="000670B8">
              <w:rPr>
                <w:rFonts w:ascii="Times New Roman" w:hAnsi="Times New Roman" w:cs="Times New Roman"/>
                <w:color w:val="000000"/>
                <w:sz w:val="24"/>
                <w:szCs w:val="24"/>
                <w:lang w:val="ru-RU"/>
              </w:rPr>
              <w:t>Рыженков</w:t>
            </w:r>
            <w:r w:rsidRPr="000670B8">
              <w:rPr>
                <w:lang w:val="ru-RU"/>
              </w:rPr>
              <w:t xml:space="preserve"> </w:t>
            </w:r>
            <w:r w:rsidRPr="000670B8">
              <w:rPr>
                <w:rFonts w:ascii="Times New Roman" w:hAnsi="Times New Roman" w:cs="Times New Roman"/>
                <w:color w:val="000000"/>
                <w:sz w:val="24"/>
                <w:szCs w:val="24"/>
                <w:lang w:val="ru-RU"/>
              </w:rPr>
              <w:t>А.</w:t>
            </w:r>
            <w:r w:rsidRPr="000670B8">
              <w:rPr>
                <w:lang w:val="ru-RU"/>
              </w:rPr>
              <w:t xml:space="preserve"> </w:t>
            </w:r>
            <w:r w:rsidRPr="000670B8">
              <w:rPr>
                <w:rFonts w:ascii="Times New Roman" w:hAnsi="Times New Roman" w:cs="Times New Roman"/>
                <w:color w:val="000000"/>
                <w:sz w:val="24"/>
                <w:szCs w:val="24"/>
                <w:lang w:val="ru-RU"/>
              </w:rPr>
              <w:t>Я.,</w:t>
            </w:r>
            <w:r w:rsidRPr="000670B8">
              <w:rPr>
                <w:lang w:val="ru-RU"/>
              </w:rPr>
              <w:t xml:space="preserve"> </w:t>
            </w:r>
            <w:r w:rsidRPr="000670B8">
              <w:rPr>
                <w:rFonts w:ascii="Times New Roman" w:hAnsi="Times New Roman" w:cs="Times New Roman"/>
                <w:color w:val="000000"/>
                <w:sz w:val="24"/>
                <w:szCs w:val="24"/>
                <w:lang w:val="ru-RU"/>
              </w:rPr>
              <w:t>Чикильдина</w:t>
            </w:r>
            <w:r w:rsidRPr="000670B8">
              <w:rPr>
                <w:lang w:val="ru-RU"/>
              </w:rPr>
              <w:t xml:space="preserve"> </w:t>
            </w:r>
            <w:r w:rsidRPr="000670B8">
              <w:rPr>
                <w:rFonts w:ascii="Times New Roman" w:hAnsi="Times New Roman" w:cs="Times New Roman"/>
                <w:color w:val="000000"/>
                <w:sz w:val="24"/>
                <w:szCs w:val="24"/>
                <w:lang w:val="ru-RU"/>
              </w:rPr>
              <w:t>А.</w:t>
            </w:r>
            <w:r w:rsidRPr="000670B8">
              <w:rPr>
                <w:lang w:val="ru-RU"/>
              </w:rPr>
              <w:t xml:space="preserve"> </w:t>
            </w:r>
            <w:r w:rsidRPr="000670B8">
              <w:rPr>
                <w:rFonts w:ascii="Times New Roman" w:hAnsi="Times New Roman" w:cs="Times New Roman"/>
                <w:color w:val="000000"/>
                <w:sz w:val="24"/>
                <w:szCs w:val="24"/>
                <w:lang w:val="ru-RU"/>
              </w:rPr>
              <w:t>Ю..</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3-е</w:t>
            </w:r>
            <w:r w:rsidRPr="000670B8">
              <w:rPr>
                <w:lang w:val="ru-RU"/>
              </w:rPr>
              <w:t xml:space="preserve"> </w:t>
            </w:r>
            <w:r w:rsidRPr="000670B8">
              <w:rPr>
                <w:rFonts w:ascii="Times New Roman" w:hAnsi="Times New Roman" w:cs="Times New Roman"/>
                <w:color w:val="000000"/>
                <w:sz w:val="24"/>
                <w:szCs w:val="24"/>
                <w:lang w:val="ru-RU"/>
              </w:rPr>
              <w:t>изд.</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Москва:</w:t>
            </w:r>
            <w:r w:rsidRPr="000670B8">
              <w:rPr>
                <w:lang w:val="ru-RU"/>
              </w:rPr>
              <w:t xml:space="preserve"> </w:t>
            </w:r>
            <w:r w:rsidRPr="000670B8">
              <w:rPr>
                <w:rFonts w:ascii="Times New Roman" w:hAnsi="Times New Roman" w:cs="Times New Roman"/>
                <w:color w:val="000000"/>
                <w:sz w:val="24"/>
                <w:szCs w:val="24"/>
                <w:lang w:val="ru-RU"/>
              </w:rPr>
              <w:t>Издательство</w:t>
            </w:r>
            <w:r w:rsidRPr="000670B8">
              <w:rPr>
                <w:lang w:val="ru-RU"/>
              </w:rPr>
              <w:t xml:space="preserve"> </w:t>
            </w:r>
            <w:r w:rsidRPr="000670B8">
              <w:rPr>
                <w:rFonts w:ascii="Times New Roman" w:hAnsi="Times New Roman" w:cs="Times New Roman"/>
                <w:color w:val="000000"/>
                <w:sz w:val="24"/>
                <w:szCs w:val="24"/>
                <w:lang w:val="ru-RU"/>
              </w:rPr>
              <w:t>Юрайт,</w:t>
            </w:r>
            <w:r w:rsidRPr="000670B8">
              <w:rPr>
                <w:lang w:val="ru-RU"/>
              </w:rPr>
              <w:t xml:space="preserve"> </w:t>
            </w:r>
            <w:r w:rsidRPr="000670B8">
              <w:rPr>
                <w:rFonts w:ascii="Times New Roman" w:hAnsi="Times New Roman" w:cs="Times New Roman"/>
                <w:color w:val="000000"/>
                <w:sz w:val="24"/>
                <w:szCs w:val="24"/>
                <w:lang w:val="ru-RU"/>
              </w:rPr>
              <w:t>2018.</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301</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Pr>
                <w:rFonts w:ascii="Times New Roman" w:hAnsi="Times New Roman" w:cs="Times New Roman"/>
                <w:color w:val="000000"/>
                <w:sz w:val="24"/>
                <w:szCs w:val="24"/>
              </w:rPr>
              <w:t>ISBN</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978-5-9916-6044-0.</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Pr>
                <w:rFonts w:ascii="Times New Roman" w:hAnsi="Times New Roman" w:cs="Times New Roman"/>
                <w:color w:val="000000"/>
                <w:sz w:val="24"/>
                <w:szCs w:val="24"/>
              </w:rPr>
              <w:t>URL</w:t>
            </w:r>
            <w:r w:rsidRPr="000670B8">
              <w:rPr>
                <w:rFonts w:ascii="Times New Roman" w:hAnsi="Times New Roman" w:cs="Times New Roman"/>
                <w:color w:val="000000"/>
                <w:sz w:val="24"/>
                <w:szCs w:val="24"/>
                <w:lang w:val="ru-RU"/>
              </w:rPr>
              <w:t>:</w:t>
            </w:r>
            <w:r w:rsidRPr="000670B8">
              <w:rPr>
                <w:lang w:val="ru-RU"/>
              </w:rPr>
              <w:t xml:space="preserve"> </w:t>
            </w:r>
            <w:hyperlink r:id="rId5" w:history="1">
              <w:r w:rsidR="004E0900">
                <w:rPr>
                  <w:rStyle w:val="a3"/>
                  <w:lang w:val="ru-RU"/>
                </w:rPr>
                <w:t>https://www.biblio-online.ru/bcode/412780</w:t>
              </w:r>
            </w:hyperlink>
            <w:r w:rsidRPr="000670B8">
              <w:rPr>
                <w:lang w:val="ru-RU"/>
              </w:rPr>
              <w:t xml:space="preserve"> </w:t>
            </w:r>
          </w:p>
        </w:tc>
      </w:tr>
      <w:tr w:rsidR="00612322">
        <w:trPr>
          <w:trHeight w:hRule="exact" w:val="277"/>
        </w:trPr>
        <w:tc>
          <w:tcPr>
            <w:tcW w:w="285" w:type="dxa"/>
          </w:tcPr>
          <w:p w:rsidR="00612322" w:rsidRPr="000670B8" w:rsidRDefault="00612322">
            <w:pPr>
              <w:rPr>
                <w:lang w:val="ru-RU"/>
              </w:rPr>
            </w:pPr>
          </w:p>
        </w:tc>
        <w:tc>
          <w:tcPr>
            <w:tcW w:w="9370" w:type="dxa"/>
            <w:shd w:val="clear" w:color="000000" w:fill="FFFFFF"/>
            <w:tcMar>
              <w:left w:w="34" w:type="dxa"/>
              <w:right w:w="34" w:type="dxa"/>
            </w:tcMar>
          </w:tcPr>
          <w:p w:rsidR="00612322" w:rsidRDefault="000670B8">
            <w:pPr>
              <w:spacing w:after="0" w:line="240" w:lineRule="auto"/>
              <w:rPr>
                <w:sz w:val="24"/>
                <w:szCs w:val="24"/>
              </w:rPr>
            </w:pPr>
            <w:r>
              <w:rPr>
                <w:rFonts w:ascii="Times New Roman" w:hAnsi="Times New Roman" w:cs="Times New Roman"/>
                <w:i/>
                <w:color w:val="000000"/>
                <w:sz w:val="24"/>
                <w:szCs w:val="24"/>
              </w:rPr>
              <w:t>Дополнительная:</w:t>
            </w:r>
          </w:p>
        </w:tc>
      </w:tr>
      <w:tr w:rsidR="00612322" w:rsidRPr="000670B8">
        <w:trPr>
          <w:trHeight w:hRule="exact" w:val="26"/>
        </w:trPr>
        <w:tc>
          <w:tcPr>
            <w:tcW w:w="9654" w:type="dxa"/>
            <w:gridSpan w:val="2"/>
            <w:vMerge w:val="restart"/>
            <w:shd w:val="clear" w:color="000000" w:fill="FFFFFF"/>
            <w:tcMar>
              <w:left w:w="34" w:type="dxa"/>
              <w:right w:w="34" w:type="dxa"/>
            </w:tcMar>
          </w:tcPr>
          <w:p w:rsidR="00612322" w:rsidRPr="000670B8" w:rsidRDefault="000670B8">
            <w:pPr>
              <w:spacing w:after="0" w:line="240" w:lineRule="auto"/>
              <w:ind w:firstLine="725"/>
              <w:jc w:val="both"/>
              <w:rPr>
                <w:sz w:val="24"/>
                <w:szCs w:val="24"/>
                <w:lang w:val="ru-RU"/>
              </w:rPr>
            </w:pPr>
            <w:r w:rsidRPr="000670B8">
              <w:rPr>
                <w:rFonts w:ascii="Times New Roman" w:hAnsi="Times New Roman" w:cs="Times New Roman"/>
                <w:color w:val="000000"/>
                <w:sz w:val="24"/>
                <w:szCs w:val="24"/>
                <w:lang w:val="ru-RU"/>
              </w:rPr>
              <w:t>1.</w:t>
            </w:r>
            <w:r w:rsidRPr="000670B8">
              <w:rPr>
                <w:lang w:val="ru-RU"/>
              </w:rPr>
              <w:t xml:space="preserve"> </w:t>
            </w:r>
            <w:r w:rsidRPr="000670B8">
              <w:rPr>
                <w:rFonts w:ascii="Times New Roman" w:hAnsi="Times New Roman" w:cs="Times New Roman"/>
                <w:color w:val="000000"/>
                <w:sz w:val="24"/>
                <w:szCs w:val="24"/>
                <w:lang w:val="ru-RU"/>
              </w:rPr>
              <w:t>Правоведение</w:t>
            </w:r>
            <w:r w:rsidRPr="000670B8">
              <w:rPr>
                <w:lang w:val="ru-RU"/>
              </w:rPr>
              <w:t xml:space="preserve"> </w:t>
            </w:r>
            <w:r w:rsidRPr="000670B8">
              <w:rPr>
                <w:rFonts w:ascii="Times New Roman" w:hAnsi="Times New Roman" w:cs="Times New Roman"/>
                <w:color w:val="000000"/>
                <w:sz w:val="24"/>
                <w:szCs w:val="24"/>
                <w:lang w:val="ru-RU"/>
              </w:rPr>
              <w:t>для</w:t>
            </w:r>
            <w:r w:rsidRPr="000670B8">
              <w:rPr>
                <w:lang w:val="ru-RU"/>
              </w:rPr>
              <w:t xml:space="preserve"> </w:t>
            </w:r>
            <w:r w:rsidRPr="000670B8">
              <w:rPr>
                <w:rFonts w:ascii="Times New Roman" w:hAnsi="Times New Roman" w:cs="Times New Roman"/>
                <w:color w:val="000000"/>
                <w:sz w:val="24"/>
                <w:szCs w:val="24"/>
                <w:lang w:val="ru-RU"/>
              </w:rPr>
              <w:t>студентов</w:t>
            </w:r>
            <w:r w:rsidRPr="000670B8">
              <w:rPr>
                <w:lang w:val="ru-RU"/>
              </w:rPr>
              <w:t xml:space="preserve"> </w:t>
            </w:r>
            <w:r w:rsidRPr="000670B8">
              <w:rPr>
                <w:rFonts w:ascii="Times New Roman" w:hAnsi="Times New Roman" w:cs="Times New Roman"/>
                <w:color w:val="000000"/>
                <w:sz w:val="24"/>
                <w:szCs w:val="24"/>
                <w:lang w:val="ru-RU"/>
              </w:rPr>
              <w:t>транспортных</w:t>
            </w:r>
            <w:r w:rsidRPr="000670B8">
              <w:rPr>
                <w:lang w:val="ru-RU"/>
              </w:rPr>
              <w:t xml:space="preserve"> </w:t>
            </w:r>
            <w:r w:rsidRPr="000670B8">
              <w:rPr>
                <w:rFonts w:ascii="Times New Roman" w:hAnsi="Times New Roman" w:cs="Times New Roman"/>
                <w:color w:val="000000"/>
                <w:sz w:val="24"/>
                <w:szCs w:val="24"/>
                <w:lang w:val="ru-RU"/>
              </w:rPr>
              <w:t>вузов</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Землин</w:t>
            </w:r>
            <w:r w:rsidRPr="000670B8">
              <w:rPr>
                <w:lang w:val="ru-RU"/>
              </w:rPr>
              <w:t xml:space="preserve"> </w:t>
            </w:r>
            <w:r w:rsidRPr="000670B8">
              <w:rPr>
                <w:rFonts w:ascii="Times New Roman" w:hAnsi="Times New Roman" w:cs="Times New Roman"/>
                <w:color w:val="000000"/>
                <w:sz w:val="24"/>
                <w:szCs w:val="24"/>
                <w:lang w:val="ru-RU"/>
              </w:rPr>
              <w:t>А.</w:t>
            </w:r>
            <w:r w:rsidRPr="000670B8">
              <w:rPr>
                <w:lang w:val="ru-RU"/>
              </w:rPr>
              <w:t xml:space="preserve"> </w:t>
            </w:r>
            <w:r w:rsidRPr="000670B8">
              <w:rPr>
                <w:rFonts w:ascii="Times New Roman" w:hAnsi="Times New Roman" w:cs="Times New Roman"/>
                <w:color w:val="000000"/>
                <w:sz w:val="24"/>
                <w:szCs w:val="24"/>
                <w:lang w:val="ru-RU"/>
              </w:rPr>
              <w:t>И.,</w:t>
            </w:r>
            <w:r w:rsidRPr="000670B8">
              <w:rPr>
                <w:lang w:val="ru-RU"/>
              </w:rPr>
              <w:t xml:space="preserve"> </w:t>
            </w:r>
            <w:r w:rsidRPr="000670B8">
              <w:rPr>
                <w:rFonts w:ascii="Times New Roman" w:hAnsi="Times New Roman" w:cs="Times New Roman"/>
                <w:color w:val="000000"/>
                <w:sz w:val="24"/>
                <w:szCs w:val="24"/>
                <w:lang w:val="ru-RU"/>
              </w:rPr>
              <w:t>Гоц</w:t>
            </w:r>
            <w:r w:rsidRPr="000670B8">
              <w:rPr>
                <w:lang w:val="ru-RU"/>
              </w:rPr>
              <w:t xml:space="preserve"> </w:t>
            </w:r>
            <w:r w:rsidRPr="000670B8">
              <w:rPr>
                <w:rFonts w:ascii="Times New Roman" w:hAnsi="Times New Roman" w:cs="Times New Roman"/>
                <w:color w:val="000000"/>
                <w:sz w:val="24"/>
                <w:szCs w:val="24"/>
                <w:lang w:val="ru-RU"/>
              </w:rPr>
              <w:t>Е.</w:t>
            </w:r>
            <w:r w:rsidRPr="000670B8">
              <w:rPr>
                <w:lang w:val="ru-RU"/>
              </w:rPr>
              <w:t xml:space="preserve"> </w:t>
            </w:r>
            <w:r w:rsidRPr="000670B8">
              <w:rPr>
                <w:rFonts w:ascii="Times New Roman" w:hAnsi="Times New Roman" w:cs="Times New Roman"/>
                <w:color w:val="000000"/>
                <w:sz w:val="24"/>
                <w:szCs w:val="24"/>
                <w:lang w:val="ru-RU"/>
              </w:rPr>
              <w:t>В.,</w:t>
            </w:r>
            <w:r w:rsidRPr="000670B8">
              <w:rPr>
                <w:lang w:val="ru-RU"/>
              </w:rPr>
              <w:t xml:space="preserve"> </w:t>
            </w:r>
            <w:r w:rsidRPr="000670B8">
              <w:rPr>
                <w:rFonts w:ascii="Times New Roman" w:hAnsi="Times New Roman" w:cs="Times New Roman"/>
                <w:color w:val="000000"/>
                <w:sz w:val="24"/>
                <w:szCs w:val="24"/>
                <w:lang w:val="ru-RU"/>
              </w:rPr>
              <w:t>Землина</w:t>
            </w:r>
            <w:r w:rsidRPr="000670B8">
              <w:rPr>
                <w:lang w:val="ru-RU"/>
              </w:rPr>
              <w:t xml:space="preserve"> </w:t>
            </w:r>
            <w:r w:rsidRPr="000670B8">
              <w:rPr>
                <w:rFonts w:ascii="Times New Roman" w:hAnsi="Times New Roman" w:cs="Times New Roman"/>
                <w:color w:val="000000"/>
                <w:sz w:val="24"/>
                <w:szCs w:val="24"/>
                <w:lang w:val="ru-RU"/>
              </w:rPr>
              <w:t>О.</w:t>
            </w:r>
            <w:r w:rsidRPr="000670B8">
              <w:rPr>
                <w:lang w:val="ru-RU"/>
              </w:rPr>
              <w:t xml:space="preserve"> </w:t>
            </w:r>
            <w:r w:rsidRPr="000670B8">
              <w:rPr>
                <w:rFonts w:ascii="Times New Roman" w:hAnsi="Times New Roman" w:cs="Times New Roman"/>
                <w:color w:val="000000"/>
                <w:sz w:val="24"/>
                <w:szCs w:val="24"/>
                <w:lang w:val="ru-RU"/>
              </w:rPr>
              <w:t>М.,</w:t>
            </w:r>
            <w:r w:rsidRPr="000670B8">
              <w:rPr>
                <w:lang w:val="ru-RU"/>
              </w:rPr>
              <w:t xml:space="preserve"> </w:t>
            </w:r>
            <w:r w:rsidRPr="000670B8">
              <w:rPr>
                <w:rFonts w:ascii="Times New Roman" w:hAnsi="Times New Roman" w:cs="Times New Roman"/>
                <w:color w:val="000000"/>
                <w:sz w:val="24"/>
                <w:szCs w:val="24"/>
                <w:lang w:val="ru-RU"/>
              </w:rPr>
              <w:t>Корякин</w:t>
            </w:r>
            <w:r w:rsidRPr="000670B8">
              <w:rPr>
                <w:lang w:val="ru-RU"/>
              </w:rPr>
              <w:t xml:space="preserve"> </w:t>
            </w:r>
            <w:r w:rsidRPr="000670B8">
              <w:rPr>
                <w:rFonts w:ascii="Times New Roman" w:hAnsi="Times New Roman" w:cs="Times New Roman"/>
                <w:color w:val="000000"/>
                <w:sz w:val="24"/>
                <w:szCs w:val="24"/>
                <w:lang w:val="ru-RU"/>
              </w:rPr>
              <w:t>В.</w:t>
            </w:r>
            <w:r w:rsidRPr="000670B8">
              <w:rPr>
                <w:lang w:val="ru-RU"/>
              </w:rPr>
              <w:t xml:space="preserve"> </w:t>
            </w:r>
            <w:r w:rsidRPr="000670B8">
              <w:rPr>
                <w:rFonts w:ascii="Times New Roman" w:hAnsi="Times New Roman" w:cs="Times New Roman"/>
                <w:color w:val="000000"/>
                <w:sz w:val="24"/>
                <w:szCs w:val="24"/>
                <w:lang w:val="ru-RU"/>
              </w:rPr>
              <w:t>М.,</w:t>
            </w:r>
            <w:r w:rsidRPr="000670B8">
              <w:rPr>
                <w:lang w:val="ru-RU"/>
              </w:rPr>
              <w:t xml:space="preserve"> </w:t>
            </w:r>
            <w:r w:rsidRPr="000670B8">
              <w:rPr>
                <w:rFonts w:ascii="Times New Roman" w:hAnsi="Times New Roman" w:cs="Times New Roman"/>
                <w:color w:val="000000"/>
                <w:sz w:val="24"/>
                <w:szCs w:val="24"/>
                <w:lang w:val="ru-RU"/>
              </w:rPr>
              <w:t>Матвеева</w:t>
            </w:r>
            <w:r w:rsidRPr="000670B8">
              <w:rPr>
                <w:lang w:val="ru-RU"/>
              </w:rPr>
              <w:t xml:space="preserve"> </w:t>
            </w:r>
            <w:r w:rsidRPr="000670B8">
              <w:rPr>
                <w:rFonts w:ascii="Times New Roman" w:hAnsi="Times New Roman" w:cs="Times New Roman"/>
                <w:color w:val="000000"/>
                <w:sz w:val="24"/>
                <w:szCs w:val="24"/>
                <w:lang w:val="ru-RU"/>
              </w:rPr>
              <w:t>М.</w:t>
            </w:r>
            <w:r w:rsidRPr="000670B8">
              <w:rPr>
                <w:lang w:val="ru-RU"/>
              </w:rPr>
              <w:t xml:space="preserve"> </w:t>
            </w:r>
            <w:r w:rsidRPr="000670B8">
              <w:rPr>
                <w:rFonts w:ascii="Times New Roman" w:hAnsi="Times New Roman" w:cs="Times New Roman"/>
                <w:color w:val="000000"/>
                <w:sz w:val="24"/>
                <w:szCs w:val="24"/>
                <w:lang w:val="ru-RU"/>
              </w:rPr>
              <w:t>А.,</w:t>
            </w:r>
            <w:r w:rsidRPr="000670B8">
              <w:rPr>
                <w:lang w:val="ru-RU"/>
              </w:rPr>
              <w:t xml:space="preserve"> </w:t>
            </w:r>
            <w:r w:rsidRPr="000670B8">
              <w:rPr>
                <w:rFonts w:ascii="Times New Roman" w:hAnsi="Times New Roman" w:cs="Times New Roman"/>
                <w:color w:val="000000"/>
                <w:sz w:val="24"/>
                <w:szCs w:val="24"/>
                <w:lang w:val="ru-RU"/>
              </w:rPr>
              <w:t>Мельникова</w:t>
            </w:r>
            <w:r w:rsidRPr="000670B8">
              <w:rPr>
                <w:lang w:val="ru-RU"/>
              </w:rPr>
              <w:t xml:space="preserve"> </w:t>
            </w:r>
            <w:r w:rsidRPr="000670B8">
              <w:rPr>
                <w:rFonts w:ascii="Times New Roman" w:hAnsi="Times New Roman" w:cs="Times New Roman"/>
                <w:color w:val="000000"/>
                <w:sz w:val="24"/>
                <w:szCs w:val="24"/>
                <w:lang w:val="ru-RU"/>
              </w:rPr>
              <w:t>Ю.</w:t>
            </w:r>
            <w:r w:rsidRPr="000670B8">
              <w:rPr>
                <w:lang w:val="ru-RU"/>
              </w:rPr>
              <w:t xml:space="preserve"> </w:t>
            </w:r>
            <w:r w:rsidRPr="000670B8">
              <w:rPr>
                <w:rFonts w:ascii="Times New Roman" w:hAnsi="Times New Roman" w:cs="Times New Roman"/>
                <w:color w:val="000000"/>
                <w:sz w:val="24"/>
                <w:szCs w:val="24"/>
                <w:lang w:val="ru-RU"/>
              </w:rPr>
              <w:t>В.,</w:t>
            </w:r>
            <w:r w:rsidRPr="000670B8">
              <w:rPr>
                <w:lang w:val="ru-RU"/>
              </w:rPr>
              <w:t xml:space="preserve"> </w:t>
            </w:r>
            <w:r w:rsidRPr="000670B8">
              <w:rPr>
                <w:rFonts w:ascii="Times New Roman" w:hAnsi="Times New Roman" w:cs="Times New Roman"/>
                <w:color w:val="000000"/>
                <w:sz w:val="24"/>
                <w:szCs w:val="24"/>
                <w:lang w:val="ru-RU"/>
              </w:rPr>
              <w:t>Пищелко</w:t>
            </w:r>
            <w:r w:rsidRPr="000670B8">
              <w:rPr>
                <w:lang w:val="ru-RU"/>
              </w:rPr>
              <w:t xml:space="preserve"> </w:t>
            </w:r>
            <w:r w:rsidRPr="000670B8">
              <w:rPr>
                <w:rFonts w:ascii="Times New Roman" w:hAnsi="Times New Roman" w:cs="Times New Roman"/>
                <w:color w:val="000000"/>
                <w:sz w:val="24"/>
                <w:szCs w:val="24"/>
                <w:lang w:val="ru-RU"/>
              </w:rPr>
              <w:t>А.</w:t>
            </w:r>
            <w:r w:rsidRPr="000670B8">
              <w:rPr>
                <w:lang w:val="ru-RU"/>
              </w:rPr>
              <w:t xml:space="preserve"> </w:t>
            </w:r>
            <w:r w:rsidRPr="000670B8">
              <w:rPr>
                <w:rFonts w:ascii="Times New Roman" w:hAnsi="Times New Roman" w:cs="Times New Roman"/>
                <w:color w:val="000000"/>
                <w:sz w:val="24"/>
                <w:szCs w:val="24"/>
                <w:lang w:val="ru-RU"/>
              </w:rPr>
              <w:t>В.,</w:t>
            </w:r>
            <w:r w:rsidRPr="000670B8">
              <w:rPr>
                <w:lang w:val="ru-RU"/>
              </w:rPr>
              <w:t xml:space="preserve"> </w:t>
            </w:r>
            <w:r w:rsidRPr="000670B8">
              <w:rPr>
                <w:rFonts w:ascii="Times New Roman" w:hAnsi="Times New Roman" w:cs="Times New Roman"/>
                <w:color w:val="000000"/>
                <w:sz w:val="24"/>
                <w:szCs w:val="24"/>
                <w:lang w:val="ru-RU"/>
              </w:rPr>
              <w:t>Расулов</w:t>
            </w:r>
            <w:r w:rsidRPr="000670B8">
              <w:rPr>
                <w:lang w:val="ru-RU"/>
              </w:rPr>
              <w:t xml:space="preserve"> </w:t>
            </w:r>
            <w:r w:rsidRPr="000670B8">
              <w:rPr>
                <w:rFonts w:ascii="Times New Roman" w:hAnsi="Times New Roman" w:cs="Times New Roman"/>
                <w:color w:val="000000"/>
                <w:sz w:val="24"/>
                <w:szCs w:val="24"/>
                <w:lang w:val="ru-RU"/>
              </w:rPr>
              <w:t>А.</w:t>
            </w:r>
            <w:r w:rsidRPr="000670B8">
              <w:rPr>
                <w:lang w:val="ru-RU"/>
              </w:rPr>
              <w:t xml:space="preserve"> </w:t>
            </w:r>
            <w:r w:rsidRPr="000670B8">
              <w:rPr>
                <w:rFonts w:ascii="Times New Roman" w:hAnsi="Times New Roman" w:cs="Times New Roman"/>
                <w:color w:val="000000"/>
                <w:sz w:val="24"/>
                <w:szCs w:val="24"/>
                <w:lang w:val="ru-RU"/>
              </w:rPr>
              <w:t>В.,</w:t>
            </w:r>
            <w:r w:rsidRPr="000670B8">
              <w:rPr>
                <w:lang w:val="ru-RU"/>
              </w:rPr>
              <w:t xml:space="preserve"> </w:t>
            </w:r>
            <w:r w:rsidRPr="000670B8">
              <w:rPr>
                <w:rFonts w:ascii="Times New Roman" w:hAnsi="Times New Roman" w:cs="Times New Roman"/>
                <w:color w:val="000000"/>
                <w:sz w:val="24"/>
                <w:szCs w:val="24"/>
                <w:lang w:val="ru-RU"/>
              </w:rPr>
              <w:t>Тимонина</w:t>
            </w:r>
            <w:r w:rsidRPr="000670B8">
              <w:rPr>
                <w:lang w:val="ru-RU"/>
              </w:rPr>
              <w:t xml:space="preserve"> </w:t>
            </w:r>
            <w:r w:rsidRPr="000670B8">
              <w:rPr>
                <w:rFonts w:ascii="Times New Roman" w:hAnsi="Times New Roman" w:cs="Times New Roman"/>
                <w:color w:val="000000"/>
                <w:sz w:val="24"/>
                <w:szCs w:val="24"/>
                <w:lang w:val="ru-RU"/>
              </w:rPr>
              <w:t>И.</w:t>
            </w:r>
            <w:r w:rsidRPr="000670B8">
              <w:rPr>
                <w:lang w:val="ru-RU"/>
              </w:rPr>
              <w:t xml:space="preserve"> </w:t>
            </w:r>
            <w:r w:rsidRPr="000670B8">
              <w:rPr>
                <w:rFonts w:ascii="Times New Roman" w:hAnsi="Times New Roman" w:cs="Times New Roman"/>
                <w:color w:val="000000"/>
                <w:sz w:val="24"/>
                <w:szCs w:val="24"/>
                <w:lang w:val="ru-RU"/>
              </w:rPr>
              <w:t>В.,</w:t>
            </w:r>
            <w:r w:rsidRPr="000670B8">
              <w:rPr>
                <w:lang w:val="ru-RU"/>
              </w:rPr>
              <w:t xml:space="preserve"> </w:t>
            </w:r>
            <w:r w:rsidRPr="000670B8">
              <w:rPr>
                <w:rFonts w:ascii="Times New Roman" w:hAnsi="Times New Roman" w:cs="Times New Roman"/>
                <w:color w:val="000000"/>
                <w:sz w:val="24"/>
                <w:szCs w:val="24"/>
                <w:lang w:val="ru-RU"/>
              </w:rPr>
              <w:t>Филиппова</w:t>
            </w:r>
            <w:r w:rsidRPr="000670B8">
              <w:rPr>
                <w:lang w:val="ru-RU"/>
              </w:rPr>
              <w:t xml:space="preserve"> </w:t>
            </w:r>
            <w:r w:rsidRPr="000670B8">
              <w:rPr>
                <w:rFonts w:ascii="Times New Roman" w:hAnsi="Times New Roman" w:cs="Times New Roman"/>
                <w:color w:val="000000"/>
                <w:sz w:val="24"/>
                <w:szCs w:val="24"/>
                <w:lang w:val="ru-RU"/>
              </w:rPr>
              <w:t>М.</w:t>
            </w:r>
            <w:r w:rsidRPr="000670B8">
              <w:rPr>
                <w:lang w:val="ru-RU"/>
              </w:rPr>
              <w:t xml:space="preserve"> </w:t>
            </w:r>
            <w:r w:rsidRPr="000670B8">
              <w:rPr>
                <w:rFonts w:ascii="Times New Roman" w:hAnsi="Times New Roman" w:cs="Times New Roman"/>
                <w:color w:val="000000"/>
                <w:sz w:val="24"/>
                <w:szCs w:val="24"/>
                <w:lang w:val="ru-RU"/>
              </w:rPr>
              <w:t>Ю.,</w:t>
            </w:r>
            <w:r w:rsidRPr="000670B8">
              <w:rPr>
                <w:lang w:val="ru-RU"/>
              </w:rPr>
              <w:t xml:space="preserve"> </w:t>
            </w:r>
            <w:r w:rsidRPr="000670B8">
              <w:rPr>
                <w:rFonts w:ascii="Times New Roman" w:hAnsi="Times New Roman" w:cs="Times New Roman"/>
                <w:color w:val="000000"/>
                <w:sz w:val="24"/>
                <w:szCs w:val="24"/>
                <w:lang w:val="ru-RU"/>
              </w:rPr>
              <w:t>Химич</w:t>
            </w:r>
            <w:r w:rsidRPr="000670B8">
              <w:rPr>
                <w:lang w:val="ru-RU"/>
              </w:rPr>
              <w:t xml:space="preserve"> </w:t>
            </w:r>
            <w:r w:rsidRPr="000670B8">
              <w:rPr>
                <w:rFonts w:ascii="Times New Roman" w:hAnsi="Times New Roman" w:cs="Times New Roman"/>
                <w:color w:val="000000"/>
                <w:sz w:val="24"/>
                <w:szCs w:val="24"/>
                <w:lang w:val="ru-RU"/>
              </w:rPr>
              <w:t>Т.</w:t>
            </w:r>
            <w:r w:rsidRPr="000670B8">
              <w:rPr>
                <w:lang w:val="ru-RU"/>
              </w:rPr>
              <w:t xml:space="preserve"> </w:t>
            </w:r>
            <w:r w:rsidRPr="000670B8">
              <w:rPr>
                <w:rFonts w:ascii="Times New Roman" w:hAnsi="Times New Roman" w:cs="Times New Roman"/>
                <w:color w:val="000000"/>
                <w:sz w:val="24"/>
                <w:szCs w:val="24"/>
                <w:lang w:val="ru-RU"/>
              </w:rPr>
              <w:t>М.,</w:t>
            </w:r>
            <w:r w:rsidRPr="000670B8">
              <w:rPr>
                <w:lang w:val="ru-RU"/>
              </w:rPr>
              <w:t xml:space="preserve"> </w:t>
            </w:r>
            <w:r w:rsidRPr="000670B8">
              <w:rPr>
                <w:rFonts w:ascii="Times New Roman" w:hAnsi="Times New Roman" w:cs="Times New Roman"/>
                <w:color w:val="000000"/>
                <w:sz w:val="24"/>
                <w:szCs w:val="24"/>
                <w:lang w:val="ru-RU"/>
              </w:rPr>
              <w:t>Эфендиев</w:t>
            </w:r>
            <w:r w:rsidRPr="000670B8">
              <w:rPr>
                <w:lang w:val="ru-RU"/>
              </w:rPr>
              <w:t xml:space="preserve"> </w:t>
            </w:r>
            <w:r w:rsidRPr="000670B8">
              <w:rPr>
                <w:rFonts w:ascii="Times New Roman" w:hAnsi="Times New Roman" w:cs="Times New Roman"/>
                <w:color w:val="000000"/>
                <w:sz w:val="24"/>
                <w:szCs w:val="24"/>
                <w:lang w:val="ru-RU"/>
              </w:rPr>
              <w:t>Т.</w:t>
            </w:r>
            <w:r w:rsidRPr="000670B8">
              <w:rPr>
                <w:lang w:val="ru-RU"/>
              </w:rPr>
              <w:t xml:space="preserve"> </w:t>
            </w:r>
            <w:r w:rsidRPr="000670B8">
              <w:rPr>
                <w:rFonts w:ascii="Times New Roman" w:hAnsi="Times New Roman" w:cs="Times New Roman"/>
                <w:color w:val="000000"/>
                <w:sz w:val="24"/>
                <w:szCs w:val="24"/>
                <w:lang w:val="ru-RU"/>
              </w:rPr>
              <w:t>С..</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3-е</w:t>
            </w:r>
            <w:r w:rsidRPr="000670B8">
              <w:rPr>
                <w:lang w:val="ru-RU"/>
              </w:rPr>
              <w:t xml:space="preserve"> </w:t>
            </w:r>
            <w:r w:rsidRPr="000670B8">
              <w:rPr>
                <w:rFonts w:ascii="Times New Roman" w:hAnsi="Times New Roman" w:cs="Times New Roman"/>
                <w:color w:val="000000"/>
                <w:sz w:val="24"/>
                <w:szCs w:val="24"/>
                <w:lang w:val="ru-RU"/>
              </w:rPr>
              <w:t>изд.</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Москва:</w:t>
            </w:r>
            <w:r w:rsidRPr="000670B8">
              <w:rPr>
                <w:lang w:val="ru-RU"/>
              </w:rPr>
              <w:t xml:space="preserve"> </w:t>
            </w:r>
            <w:r w:rsidRPr="000670B8">
              <w:rPr>
                <w:rFonts w:ascii="Times New Roman" w:hAnsi="Times New Roman" w:cs="Times New Roman"/>
                <w:color w:val="000000"/>
                <w:sz w:val="24"/>
                <w:szCs w:val="24"/>
                <w:lang w:val="ru-RU"/>
              </w:rPr>
              <w:t>Юрайт,</w:t>
            </w:r>
            <w:r w:rsidRPr="000670B8">
              <w:rPr>
                <w:lang w:val="ru-RU"/>
              </w:rPr>
              <w:t xml:space="preserve"> </w:t>
            </w:r>
            <w:r w:rsidRPr="000670B8">
              <w:rPr>
                <w:rFonts w:ascii="Times New Roman" w:hAnsi="Times New Roman" w:cs="Times New Roman"/>
                <w:color w:val="000000"/>
                <w:sz w:val="24"/>
                <w:szCs w:val="24"/>
                <w:lang w:val="ru-RU"/>
              </w:rPr>
              <w:t>2018.</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478</w:t>
            </w:r>
            <w:r w:rsidRPr="000670B8">
              <w:rPr>
                <w:lang w:val="ru-RU"/>
              </w:rPr>
              <w:t xml:space="preserve"> </w:t>
            </w:r>
            <w:r w:rsidRPr="000670B8">
              <w:rPr>
                <w:rFonts w:ascii="Times New Roman" w:hAnsi="Times New Roman" w:cs="Times New Roman"/>
                <w:color w:val="000000"/>
                <w:sz w:val="24"/>
                <w:szCs w:val="24"/>
                <w:lang w:val="ru-RU"/>
              </w:rPr>
              <w:t>с</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Pr>
                <w:rFonts w:ascii="Times New Roman" w:hAnsi="Times New Roman" w:cs="Times New Roman"/>
                <w:color w:val="000000"/>
                <w:sz w:val="24"/>
                <w:szCs w:val="24"/>
              </w:rPr>
              <w:t>ISBN</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978-5-534-06914-3.</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Pr>
                <w:rFonts w:ascii="Times New Roman" w:hAnsi="Times New Roman" w:cs="Times New Roman"/>
                <w:color w:val="000000"/>
                <w:sz w:val="24"/>
                <w:szCs w:val="24"/>
              </w:rPr>
              <w:t>URL</w:t>
            </w:r>
            <w:r w:rsidRPr="000670B8">
              <w:rPr>
                <w:rFonts w:ascii="Times New Roman" w:hAnsi="Times New Roman" w:cs="Times New Roman"/>
                <w:color w:val="000000"/>
                <w:sz w:val="24"/>
                <w:szCs w:val="24"/>
                <w:lang w:val="ru-RU"/>
              </w:rPr>
              <w:t>:</w:t>
            </w:r>
            <w:r w:rsidRPr="000670B8">
              <w:rPr>
                <w:lang w:val="ru-RU"/>
              </w:rPr>
              <w:t xml:space="preserve"> </w:t>
            </w:r>
            <w:hyperlink r:id="rId6" w:history="1">
              <w:r w:rsidR="004E0900">
                <w:rPr>
                  <w:rStyle w:val="a3"/>
                  <w:lang w:val="ru-RU"/>
                </w:rPr>
                <w:t>https://urait.ru/bcode/420374</w:t>
              </w:r>
            </w:hyperlink>
            <w:r w:rsidRPr="000670B8">
              <w:rPr>
                <w:lang w:val="ru-RU"/>
              </w:rPr>
              <w:t xml:space="preserve"> </w:t>
            </w:r>
          </w:p>
        </w:tc>
      </w:tr>
      <w:tr w:rsidR="00612322" w:rsidRPr="000670B8">
        <w:trPr>
          <w:trHeight w:hRule="exact" w:val="1340"/>
        </w:trPr>
        <w:tc>
          <w:tcPr>
            <w:tcW w:w="9654" w:type="dxa"/>
            <w:gridSpan w:val="2"/>
            <w:vMerge/>
            <w:shd w:val="clear" w:color="000000" w:fill="FFFFFF"/>
            <w:tcMar>
              <w:left w:w="34" w:type="dxa"/>
              <w:right w:w="34" w:type="dxa"/>
            </w:tcMar>
          </w:tcPr>
          <w:p w:rsidR="00612322" w:rsidRPr="000670B8" w:rsidRDefault="00612322">
            <w:pPr>
              <w:rPr>
                <w:lang w:val="ru-RU"/>
              </w:rPr>
            </w:pPr>
          </w:p>
        </w:tc>
      </w:tr>
      <w:tr w:rsidR="00612322" w:rsidRPr="000670B8">
        <w:trPr>
          <w:trHeight w:hRule="exact" w:val="596"/>
        </w:trPr>
        <w:tc>
          <w:tcPr>
            <w:tcW w:w="9654" w:type="dxa"/>
            <w:gridSpan w:val="2"/>
            <w:shd w:val="clear" w:color="000000" w:fill="FFFFFF"/>
            <w:tcMar>
              <w:left w:w="34" w:type="dxa"/>
              <w:right w:w="34" w:type="dxa"/>
            </w:tcMar>
          </w:tcPr>
          <w:p w:rsidR="00612322" w:rsidRPr="000670B8" w:rsidRDefault="000670B8">
            <w:pPr>
              <w:spacing w:after="0" w:line="240" w:lineRule="auto"/>
              <w:ind w:firstLine="725"/>
              <w:jc w:val="both"/>
              <w:rPr>
                <w:sz w:val="24"/>
                <w:szCs w:val="24"/>
                <w:lang w:val="ru-RU"/>
              </w:rPr>
            </w:pPr>
            <w:r w:rsidRPr="000670B8">
              <w:rPr>
                <w:rFonts w:ascii="Times New Roman" w:hAnsi="Times New Roman" w:cs="Times New Roman"/>
                <w:color w:val="000000"/>
                <w:sz w:val="24"/>
                <w:szCs w:val="24"/>
                <w:lang w:val="ru-RU"/>
              </w:rPr>
              <w:t>2.</w:t>
            </w:r>
            <w:r w:rsidRPr="000670B8">
              <w:rPr>
                <w:lang w:val="ru-RU"/>
              </w:rPr>
              <w:t xml:space="preserve"> </w:t>
            </w:r>
            <w:r w:rsidRPr="000670B8">
              <w:rPr>
                <w:rFonts w:ascii="Times New Roman" w:hAnsi="Times New Roman" w:cs="Times New Roman"/>
                <w:color w:val="000000"/>
                <w:sz w:val="24"/>
                <w:szCs w:val="24"/>
                <w:lang w:val="ru-RU"/>
              </w:rPr>
              <w:t>Правоведение</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Белов</w:t>
            </w:r>
            <w:r w:rsidRPr="000670B8">
              <w:rPr>
                <w:lang w:val="ru-RU"/>
              </w:rPr>
              <w:t xml:space="preserve"> </w:t>
            </w:r>
            <w:r w:rsidRPr="000670B8">
              <w:rPr>
                <w:rFonts w:ascii="Times New Roman" w:hAnsi="Times New Roman" w:cs="Times New Roman"/>
                <w:color w:val="000000"/>
                <w:sz w:val="24"/>
                <w:szCs w:val="24"/>
                <w:lang w:val="ru-RU"/>
              </w:rPr>
              <w:t>В.</w:t>
            </w:r>
            <w:r w:rsidRPr="000670B8">
              <w:rPr>
                <w:lang w:val="ru-RU"/>
              </w:rPr>
              <w:t xml:space="preserve"> </w:t>
            </w:r>
            <w:r w:rsidRPr="000670B8">
              <w:rPr>
                <w:rFonts w:ascii="Times New Roman" w:hAnsi="Times New Roman" w:cs="Times New Roman"/>
                <w:color w:val="000000"/>
                <w:sz w:val="24"/>
                <w:szCs w:val="24"/>
                <w:lang w:val="ru-RU"/>
              </w:rPr>
              <w:t>А.,</w:t>
            </w:r>
            <w:r w:rsidRPr="000670B8">
              <w:rPr>
                <w:lang w:val="ru-RU"/>
              </w:rPr>
              <w:t xml:space="preserve"> </w:t>
            </w:r>
            <w:r w:rsidRPr="000670B8">
              <w:rPr>
                <w:rFonts w:ascii="Times New Roman" w:hAnsi="Times New Roman" w:cs="Times New Roman"/>
                <w:color w:val="000000"/>
                <w:sz w:val="24"/>
                <w:szCs w:val="24"/>
                <w:lang w:val="ru-RU"/>
              </w:rPr>
              <w:t>Пугинский</w:t>
            </w:r>
            <w:r w:rsidRPr="000670B8">
              <w:rPr>
                <w:lang w:val="ru-RU"/>
              </w:rPr>
              <w:t xml:space="preserve"> </w:t>
            </w:r>
            <w:r w:rsidRPr="000670B8">
              <w:rPr>
                <w:rFonts w:ascii="Times New Roman" w:hAnsi="Times New Roman" w:cs="Times New Roman"/>
                <w:color w:val="000000"/>
                <w:sz w:val="24"/>
                <w:szCs w:val="24"/>
                <w:lang w:val="ru-RU"/>
              </w:rPr>
              <w:t>Б.</w:t>
            </w:r>
            <w:r w:rsidRPr="000670B8">
              <w:rPr>
                <w:lang w:val="ru-RU"/>
              </w:rPr>
              <w:t xml:space="preserve"> </w:t>
            </w:r>
            <w:r w:rsidRPr="000670B8">
              <w:rPr>
                <w:rFonts w:ascii="Times New Roman" w:hAnsi="Times New Roman" w:cs="Times New Roman"/>
                <w:color w:val="000000"/>
                <w:sz w:val="24"/>
                <w:szCs w:val="24"/>
                <w:lang w:val="ru-RU"/>
              </w:rPr>
              <w:t>И.,</w:t>
            </w:r>
            <w:r w:rsidRPr="000670B8">
              <w:rPr>
                <w:lang w:val="ru-RU"/>
              </w:rPr>
              <w:t xml:space="preserve"> </w:t>
            </w:r>
            <w:r w:rsidRPr="000670B8">
              <w:rPr>
                <w:rFonts w:ascii="Times New Roman" w:hAnsi="Times New Roman" w:cs="Times New Roman"/>
                <w:color w:val="000000"/>
                <w:sz w:val="24"/>
                <w:szCs w:val="24"/>
                <w:lang w:val="ru-RU"/>
              </w:rPr>
              <w:t>Абросимова</w:t>
            </w:r>
            <w:r w:rsidRPr="000670B8">
              <w:rPr>
                <w:lang w:val="ru-RU"/>
              </w:rPr>
              <w:t xml:space="preserve"> </w:t>
            </w:r>
            <w:r w:rsidRPr="000670B8">
              <w:rPr>
                <w:rFonts w:ascii="Times New Roman" w:hAnsi="Times New Roman" w:cs="Times New Roman"/>
                <w:color w:val="000000"/>
                <w:sz w:val="24"/>
                <w:szCs w:val="24"/>
                <w:lang w:val="ru-RU"/>
              </w:rPr>
              <w:t>Е.</w:t>
            </w:r>
            <w:r w:rsidRPr="000670B8">
              <w:rPr>
                <w:lang w:val="ru-RU"/>
              </w:rPr>
              <w:t xml:space="preserve"> </w:t>
            </w:r>
            <w:r w:rsidRPr="000670B8">
              <w:rPr>
                <w:rFonts w:ascii="Times New Roman" w:hAnsi="Times New Roman" w:cs="Times New Roman"/>
                <w:color w:val="000000"/>
                <w:sz w:val="24"/>
                <w:szCs w:val="24"/>
                <w:lang w:val="ru-RU"/>
              </w:rPr>
              <w:t>А.,</w:t>
            </w:r>
            <w:r w:rsidRPr="000670B8">
              <w:rPr>
                <w:lang w:val="ru-RU"/>
              </w:rPr>
              <w:t xml:space="preserve"> </w:t>
            </w:r>
            <w:r w:rsidRPr="000670B8">
              <w:rPr>
                <w:rFonts w:ascii="Times New Roman" w:hAnsi="Times New Roman" w:cs="Times New Roman"/>
                <w:color w:val="000000"/>
                <w:sz w:val="24"/>
                <w:szCs w:val="24"/>
                <w:lang w:val="ru-RU"/>
              </w:rPr>
              <w:t>Амиров</w:t>
            </w:r>
            <w:r w:rsidRPr="000670B8">
              <w:rPr>
                <w:lang w:val="ru-RU"/>
              </w:rPr>
              <w:t xml:space="preserve"> </w:t>
            </w:r>
            <w:r w:rsidRPr="000670B8">
              <w:rPr>
                <w:rFonts w:ascii="Times New Roman" w:hAnsi="Times New Roman" w:cs="Times New Roman"/>
                <w:color w:val="000000"/>
                <w:sz w:val="24"/>
                <w:szCs w:val="24"/>
                <w:lang w:val="ru-RU"/>
              </w:rPr>
              <w:t>А.</w:t>
            </w:r>
            <w:r w:rsidRPr="000670B8">
              <w:rPr>
                <w:lang w:val="ru-RU"/>
              </w:rPr>
              <w:t xml:space="preserve"> </w:t>
            </w:r>
            <w:r w:rsidRPr="000670B8">
              <w:rPr>
                <w:rFonts w:ascii="Times New Roman" w:hAnsi="Times New Roman" w:cs="Times New Roman"/>
                <w:color w:val="000000"/>
                <w:sz w:val="24"/>
                <w:szCs w:val="24"/>
                <w:lang w:val="ru-RU"/>
              </w:rPr>
              <w:t>Т.,</w:t>
            </w:r>
            <w:r w:rsidRPr="000670B8">
              <w:rPr>
                <w:lang w:val="ru-RU"/>
              </w:rPr>
              <w:t xml:space="preserve"> </w:t>
            </w:r>
            <w:r w:rsidRPr="000670B8">
              <w:rPr>
                <w:rFonts w:ascii="Times New Roman" w:hAnsi="Times New Roman" w:cs="Times New Roman"/>
                <w:color w:val="000000"/>
                <w:sz w:val="24"/>
                <w:szCs w:val="24"/>
                <w:lang w:val="ru-RU"/>
              </w:rPr>
              <w:t>Гена</w:t>
            </w:r>
            <w:r w:rsidRPr="000670B8">
              <w:rPr>
                <w:lang w:val="ru-RU"/>
              </w:rPr>
              <w:t xml:space="preserve"> </w:t>
            </w:r>
            <w:r w:rsidRPr="000670B8">
              <w:rPr>
                <w:rFonts w:ascii="Times New Roman" w:hAnsi="Times New Roman" w:cs="Times New Roman"/>
                <w:color w:val="000000"/>
                <w:sz w:val="24"/>
                <w:szCs w:val="24"/>
                <w:lang w:val="ru-RU"/>
              </w:rPr>
              <w:t>Е.</w:t>
            </w:r>
            <w:r w:rsidRPr="000670B8">
              <w:rPr>
                <w:lang w:val="ru-RU"/>
              </w:rPr>
              <w:t xml:space="preserve"> </w:t>
            </w:r>
            <w:r w:rsidRPr="000670B8">
              <w:rPr>
                <w:rFonts w:ascii="Times New Roman" w:hAnsi="Times New Roman" w:cs="Times New Roman"/>
                <w:color w:val="000000"/>
                <w:sz w:val="24"/>
                <w:szCs w:val="24"/>
                <w:lang w:val="ru-RU"/>
              </w:rPr>
              <w:t>И.,</w:t>
            </w:r>
            <w:r w:rsidRPr="000670B8">
              <w:rPr>
                <w:lang w:val="ru-RU"/>
              </w:rPr>
              <w:t xml:space="preserve"> </w:t>
            </w:r>
            <w:r w:rsidRPr="000670B8">
              <w:rPr>
                <w:rFonts w:ascii="Times New Roman" w:hAnsi="Times New Roman" w:cs="Times New Roman"/>
                <w:color w:val="000000"/>
                <w:sz w:val="24"/>
                <w:szCs w:val="24"/>
                <w:lang w:val="ru-RU"/>
              </w:rPr>
              <w:t>Леонова</w:t>
            </w:r>
            <w:r w:rsidRPr="000670B8">
              <w:rPr>
                <w:lang w:val="ru-RU"/>
              </w:rPr>
              <w:t xml:space="preserve"> </w:t>
            </w:r>
            <w:r w:rsidRPr="000670B8">
              <w:rPr>
                <w:rFonts w:ascii="Times New Roman" w:hAnsi="Times New Roman" w:cs="Times New Roman"/>
                <w:color w:val="000000"/>
                <w:sz w:val="24"/>
                <w:szCs w:val="24"/>
                <w:lang w:val="ru-RU"/>
              </w:rPr>
              <w:t>Г.</w:t>
            </w:r>
            <w:r w:rsidRPr="000670B8">
              <w:rPr>
                <w:lang w:val="ru-RU"/>
              </w:rPr>
              <w:t xml:space="preserve"> </w:t>
            </w:r>
            <w:r w:rsidRPr="000670B8">
              <w:rPr>
                <w:rFonts w:ascii="Times New Roman" w:hAnsi="Times New Roman" w:cs="Times New Roman"/>
                <w:color w:val="000000"/>
                <w:sz w:val="24"/>
                <w:szCs w:val="24"/>
                <w:lang w:val="ru-RU"/>
              </w:rPr>
              <w:t>Б.,</w:t>
            </w:r>
            <w:r w:rsidRPr="000670B8">
              <w:rPr>
                <w:lang w:val="ru-RU"/>
              </w:rPr>
              <w:t xml:space="preserve"> </w:t>
            </w:r>
            <w:r w:rsidRPr="000670B8">
              <w:rPr>
                <w:rFonts w:ascii="Times New Roman" w:hAnsi="Times New Roman" w:cs="Times New Roman"/>
                <w:color w:val="000000"/>
                <w:sz w:val="24"/>
                <w:szCs w:val="24"/>
                <w:lang w:val="ru-RU"/>
              </w:rPr>
              <w:t>Маслова</w:t>
            </w:r>
            <w:r w:rsidRPr="000670B8">
              <w:rPr>
                <w:lang w:val="ru-RU"/>
              </w:rPr>
              <w:t xml:space="preserve"> </w:t>
            </w:r>
            <w:r w:rsidRPr="000670B8">
              <w:rPr>
                <w:rFonts w:ascii="Times New Roman" w:hAnsi="Times New Roman" w:cs="Times New Roman"/>
                <w:color w:val="000000"/>
                <w:sz w:val="24"/>
                <w:szCs w:val="24"/>
                <w:lang w:val="ru-RU"/>
              </w:rPr>
              <w:t>В.</w:t>
            </w:r>
            <w:r w:rsidRPr="000670B8">
              <w:rPr>
                <w:lang w:val="ru-RU"/>
              </w:rPr>
              <w:t xml:space="preserve"> </w:t>
            </w:r>
            <w:r w:rsidRPr="000670B8">
              <w:rPr>
                <w:rFonts w:ascii="Times New Roman" w:hAnsi="Times New Roman" w:cs="Times New Roman"/>
                <w:color w:val="000000"/>
                <w:sz w:val="24"/>
                <w:szCs w:val="24"/>
                <w:lang w:val="ru-RU"/>
              </w:rPr>
              <w:t>А.,</w:t>
            </w:r>
            <w:r w:rsidRPr="000670B8">
              <w:rPr>
                <w:lang w:val="ru-RU"/>
              </w:rPr>
              <w:t xml:space="preserve"> </w:t>
            </w:r>
            <w:r w:rsidRPr="000670B8">
              <w:rPr>
                <w:rFonts w:ascii="Times New Roman" w:hAnsi="Times New Roman" w:cs="Times New Roman"/>
                <w:color w:val="000000"/>
                <w:sz w:val="24"/>
                <w:szCs w:val="24"/>
                <w:lang w:val="ru-RU"/>
              </w:rPr>
              <w:t>Пальцева</w:t>
            </w:r>
            <w:r w:rsidRPr="000670B8">
              <w:rPr>
                <w:lang w:val="ru-RU"/>
              </w:rPr>
              <w:t xml:space="preserve"> </w:t>
            </w:r>
            <w:r w:rsidRPr="000670B8">
              <w:rPr>
                <w:rFonts w:ascii="Times New Roman" w:hAnsi="Times New Roman" w:cs="Times New Roman"/>
                <w:color w:val="000000"/>
                <w:sz w:val="24"/>
                <w:szCs w:val="24"/>
                <w:lang w:val="ru-RU"/>
              </w:rPr>
              <w:t>М.</w:t>
            </w:r>
            <w:r w:rsidRPr="000670B8">
              <w:rPr>
                <w:lang w:val="ru-RU"/>
              </w:rPr>
              <w:t xml:space="preserve"> </w:t>
            </w:r>
            <w:r w:rsidRPr="000670B8">
              <w:rPr>
                <w:rFonts w:ascii="Times New Roman" w:hAnsi="Times New Roman" w:cs="Times New Roman"/>
                <w:color w:val="000000"/>
                <w:sz w:val="24"/>
                <w:szCs w:val="24"/>
                <w:lang w:val="ru-RU"/>
              </w:rPr>
              <w:t>В.,</w:t>
            </w:r>
            <w:r w:rsidRPr="000670B8">
              <w:rPr>
                <w:lang w:val="ru-RU"/>
              </w:rPr>
              <w:t xml:space="preserve"> </w:t>
            </w:r>
            <w:r w:rsidRPr="000670B8">
              <w:rPr>
                <w:rFonts w:ascii="Times New Roman" w:hAnsi="Times New Roman" w:cs="Times New Roman"/>
                <w:color w:val="000000"/>
                <w:sz w:val="24"/>
                <w:szCs w:val="24"/>
                <w:lang w:val="ru-RU"/>
              </w:rPr>
              <w:t>Северин</w:t>
            </w:r>
            <w:r w:rsidRPr="000670B8">
              <w:rPr>
                <w:lang w:val="ru-RU"/>
              </w:rPr>
              <w:t xml:space="preserve"> </w:t>
            </w:r>
            <w:r w:rsidRPr="000670B8">
              <w:rPr>
                <w:rFonts w:ascii="Times New Roman" w:hAnsi="Times New Roman" w:cs="Times New Roman"/>
                <w:color w:val="000000"/>
                <w:sz w:val="24"/>
                <w:szCs w:val="24"/>
                <w:lang w:val="ru-RU"/>
              </w:rPr>
              <w:t>В.</w:t>
            </w:r>
            <w:r w:rsidRPr="000670B8">
              <w:rPr>
                <w:lang w:val="ru-RU"/>
              </w:rPr>
              <w:t xml:space="preserve"> </w:t>
            </w:r>
            <w:r w:rsidRPr="000670B8">
              <w:rPr>
                <w:rFonts w:ascii="Times New Roman" w:hAnsi="Times New Roman" w:cs="Times New Roman"/>
                <w:color w:val="000000"/>
                <w:sz w:val="24"/>
                <w:szCs w:val="24"/>
                <w:lang w:val="ru-RU"/>
              </w:rPr>
              <w:t>А.,</w:t>
            </w:r>
            <w:r w:rsidRPr="000670B8">
              <w:rPr>
                <w:lang w:val="ru-RU"/>
              </w:rPr>
              <w:t xml:space="preserve"> </w:t>
            </w:r>
            <w:r w:rsidRPr="000670B8">
              <w:rPr>
                <w:rFonts w:ascii="Times New Roman" w:hAnsi="Times New Roman" w:cs="Times New Roman"/>
                <w:color w:val="000000"/>
                <w:sz w:val="24"/>
                <w:szCs w:val="24"/>
                <w:lang w:val="ru-RU"/>
              </w:rPr>
              <w:t>Сидорова</w:t>
            </w:r>
            <w:r w:rsidRPr="000670B8">
              <w:rPr>
                <w:lang w:val="ru-RU"/>
              </w:rPr>
              <w:t xml:space="preserve"> </w:t>
            </w:r>
            <w:r w:rsidRPr="000670B8">
              <w:rPr>
                <w:rFonts w:ascii="Times New Roman" w:hAnsi="Times New Roman" w:cs="Times New Roman"/>
                <w:color w:val="000000"/>
                <w:sz w:val="24"/>
                <w:szCs w:val="24"/>
                <w:lang w:val="ru-RU"/>
              </w:rPr>
              <w:t>Т.</w:t>
            </w:r>
            <w:r w:rsidRPr="000670B8">
              <w:rPr>
                <w:lang w:val="ru-RU"/>
              </w:rPr>
              <w:t xml:space="preserve"> </w:t>
            </w:r>
            <w:r w:rsidRPr="000670B8">
              <w:rPr>
                <w:rFonts w:ascii="Times New Roman" w:hAnsi="Times New Roman" w:cs="Times New Roman"/>
                <w:color w:val="000000"/>
                <w:sz w:val="24"/>
                <w:szCs w:val="24"/>
                <w:lang w:val="ru-RU"/>
              </w:rPr>
              <w:t>Э.,</w:t>
            </w:r>
            <w:r w:rsidRPr="000670B8">
              <w:rPr>
                <w:lang w:val="ru-RU"/>
              </w:rPr>
              <w:t xml:space="preserve"> </w:t>
            </w:r>
          </w:p>
        </w:tc>
      </w:tr>
    </w:tbl>
    <w:p w:rsidR="00612322" w:rsidRPr="000670B8" w:rsidRDefault="000670B8">
      <w:pPr>
        <w:rPr>
          <w:sz w:val="0"/>
          <w:szCs w:val="0"/>
          <w:lang w:val="ru-RU"/>
        </w:rPr>
      </w:pPr>
      <w:r w:rsidRPr="000670B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12322" w:rsidRPr="000670B8">
        <w:trPr>
          <w:trHeight w:hRule="exact" w:val="555"/>
        </w:trPr>
        <w:tc>
          <w:tcPr>
            <w:tcW w:w="9654" w:type="dxa"/>
            <w:shd w:val="clear" w:color="000000" w:fill="FFFFFF"/>
            <w:tcMar>
              <w:left w:w="34" w:type="dxa"/>
              <w:right w:w="34" w:type="dxa"/>
            </w:tcMar>
          </w:tcPr>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lastRenderedPageBreak/>
              <w:t>Филиппова</w:t>
            </w:r>
            <w:r w:rsidRPr="000670B8">
              <w:rPr>
                <w:lang w:val="ru-RU"/>
              </w:rPr>
              <w:t xml:space="preserve"> </w:t>
            </w:r>
            <w:r w:rsidRPr="000670B8">
              <w:rPr>
                <w:rFonts w:ascii="Times New Roman" w:hAnsi="Times New Roman" w:cs="Times New Roman"/>
                <w:color w:val="000000"/>
                <w:sz w:val="24"/>
                <w:szCs w:val="24"/>
                <w:lang w:val="ru-RU"/>
              </w:rPr>
              <w:t>С.</w:t>
            </w:r>
            <w:r w:rsidRPr="000670B8">
              <w:rPr>
                <w:lang w:val="ru-RU"/>
              </w:rPr>
              <w:t xml:space="preserve"> </w:t>
            </w:r>
            <w:r w:rsidRPr="000670B8">
              <w:rPr>
                <w:rFonts w:ascii="Times New Roman" w:hAnsi="Times New Roman" w:cs="Times New Roman"/>
                <w:color w:val="000000"/>
                <w:sz w:val="24"/>
                <w:szCs w:val="24"/>
                <w:lang w:val="ru-RU"/>
              </w:rPr>
              <w:t>Ю..</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4-е</w:t>
            </w:r>
            <w:r w:rsidRPr="000670B8">
              <w:rPr>
                <w:lang w:val="ru-RU"/>
              </w:rPr>
              <w:t xml:space="preserve"> </w:t>
            </w:r>
            <w:r w:rsidRPr="000670B8">
              <w:rPr>
                <w:rFonts w:ascii="Times New Roman" w:hAnsi="Times New Roman" w:cs="Times New Roman"/>
                <w:color w:val="000000"/>
                <w:sz w:val="24"/>
                <w:szCs w:val="24"/>
                <w:lang w:val="ru-RU"/>
              </w:rPr>
              <w:t>изд.</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Москва:</w:t>
            </w:r>
            <w:r w:rsidRPr="000670B8">
              <w:rPr>
                <w:lang w:val="ru-RU"/>
              </w:rPr>
              <w:t xml:space="preserve"> </w:t>
            </w:r>
            <w:r w:rsidRPr="000670B8">
              <w:rPr>
                <w:rFonts w:ascii="Times New Roman" w:hAnsi="Times New Roman" w:cs="Times New Roman"/>
                <w:color w:val="000000"/>
                <w:sz w:val="24"/>
                <w:szCs w:val="24"/>
                <w:lang w:val="ru-RU"/>
              </w:rPr>
              <w:t>Юрайт,</w:t>
            </w:r>
            <w:r w:rsidRPr="000670B8">
              <w:rPr>
                <w:lang w:val="ru-RU"/>
              </w:rPr>
              <w:t xml:space="preserve"> </w:t>
            </w:r>
            <w:r w:rsidRPr="000670B8">
              <w:rPr>
                <w:rFonts w:ascii="Times New Roman" w:hAnsi="Times New Roman" w:cs="Times New Roman"/>
                <w:color w:val="000000"/>
                <w:sz w:val="24"/>
                <w:szCs w:val="24"/>
                <w:lang w:val="ru-RU"/>
              </w:rPr>
              <w:t>2019.</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414</w:t>
            </w:r>
            <w:r w:rsidRPr="000670B8">
              <w:rPr>
                <w:lang w:val="ru-RU"/>
              </w:rPr>
              <w:t xml:space="preserve"> </w:t>
            </w:r>
            <w:r w:rsidRPr="000670B8">
              <w:rPr>
                <w:rFonts w:ascii="Times New Roman" w:hAnsi="Times New Roman" w:cs="Times New Roman"/>
                <w:color w:val="000000"/>
                <w:sz w:val="24"/>
                <w:szCs w:val="24"/>
                <w:lang w:val="ru-RU"/>
              </w:rPr>
              <w:t>с</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Pr>
                <w:rFonts w:ascii="Times New Roman" w:hAnsi="Times New Roman" w:cs="Times New Roman"/>
                <w:color w:val="000000"/>
                <w:sz w:val="24"/>
                <w:szCs w:val="24"/>
              </w:rPr>
              <w:t>ISBN</w:t>
            </w:r>
            <w:r w:rsidRPr="000670B8">
              <w:rPr>
                <w:rFonts w:ascii="Times New Roman" w:hAnsi="Times New Roman" w:cs="Times New Roman"/>
                <w:color w:val="000000"/>
                <w:sz w:val="24"/>
                <w:szCs w:val="24"/>
                <w:lang w:val="ru-RU"/>
              </w:rPr>
              <w:t>:</w:t>
            </w:r>
            <w:r w:rsidRPr="000670B8">
              <w:rPr>
                <w:lang w:val="ru-RU"/>
              </w:rPr>
              <w:t xml:space="preserve"> </w:t>
            </w:r>
            <w:r w:rsidRPr="000670B8">
              <w:rPr>
                <w:rFonts w:ascii="Times New Roman" w:hAnsi="Times New Roman" w:cs="Times New Roman"/>
                <w:color w:val="000000"/>
                <w:sz w:val="24"/>
                <w:szCs w:val="24"/>
                <w:lang w:val="ru-RU"/>
              </w:rPr>
              <w:t>978-5-534-06229-8.</w:t>
            </w:r>
            <w:r w:rsidRPr="000670B8">
              <w:rPr>
                <w:lang w:val="ru-RU"/>
              </w:rPr>
              <w:t xml:space="preserve"> </w:t>
            </w:r>
            <w:r w:rsidRPr="000670B8">
              <w:rPr>
                <w:rFonts w:ascii="Times New Roman" w:hAnsi="Times New Roman" w:cs="Times New Roman"/>
                <w:color w:val="000000"/>
                <w:sz w:val="24"/>
                <w:szCs w:val="24"/>
                <w:lang w:val="ru-RU"/>
              </w:rPr>
              <w:t>-</w:t>
            </w:r>
            <w:r w:rsidRPr="000670B8">
              <w:rPr>
                <w:lang w:val="ru-RU"/>
              </w:rPr>
              <w:t xml:space="preserve"> </w:t>
            </w:r>
            <w:r>
              <w:rPr>
                <w:rFonts w:ascii="Times New Roman" w:hAnsi="Times New Roman" w:cs="Times New Roman"/>
                <w:color w:val="000000"/>
                <w:sz w:val="24"/>
                <w:szCs w:val="24"/>
              </w:rPr>
              <w:t>URL</w:t>
            </w:r>
            <w:r w:rsidRPr="000670B8">
              <w:rPr>
                <w:rFonts w:ascii="Times New Roman" w:hAnsi="Times New Roman" w:cs="Times New Roman"/>
                <w:color w:val="000000"/>
                <w:sz w:val="24"/>
                <w:szCs w:val="24"/>
                <w:lang w:val="ru-RU"/>
              </w:rPr>
              <w:t>:</w:t>
            </w:r>
            <w:r w:rsidRPr="000670B8">
              <w:rPr>
                <w:lang w:val="ru-RU"/>
              </w:rPr>
              <w:t xml:space="preserve"> </w:t>
            </w:r>
            <w:hyperlink r:id="rId7" w:history="1">
              <w:r w:rsidR="004E0900">
                <w:rPr>
                  <w:rStyle w:val="a3"/>
                  <w:lang w:val="ru-RU"/>
                </w:rPr>
                <w:t>https://urait.ru/bcode/441662</w:t>
              </w:r>
            </w:hyperlink>
            <w:r w:rsidRPr="000670B8">
              <w:rPr>
                <w:lang w:val="ru-RU"/>
              </w:rPr>
              <w:t xml:space="preserve"> </w:t>
            </w:r>
          </w:p>
        </w:tc>
      </w:tr>
      <w:tr w:rsidR="00612322" w:rsidRPr="000670B8">
        <w:trPr>
          <w:trHeight w:hRule="exact" w:val="585"/>
        </w:trPr>
        <w:tc>
          <w:tcPr>
            <w:tcW w:w="9654" w:type="dxa"/>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12322" w:rsidRPr="000670B8">
        <w:trPr>
          <w:trHeight w:hRule="exact" w:val="9751"/>
        </w:trPr>
        <w:tc>
          <w:tcPr>
            <w:tcW w:w="9654" w:type="dxa"/>
            <w:shd w:val="clear" w:color="000000" w:fill="FFFFFF"/>
            <w:tcMar>
              <w:left w:w="34" w:type="dxa"/>
              <w:right w:w="34" w:type="dxa"/>
            </w:tcMar>
          </w:tcPr>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670B8">
              <w:rPr>
                <w:rFonts w:ascii="Times New Roman" w:hAnsi="Times New Roman" w:cs="Times New Roman"/>
                <w:color w:val="000000"/>
                <w:sz w:val="24"/>
                <w:szCs w:val="24"/>
                <w:lang w:val="ru-RU"/>
              </w:rPr>
              <w:t xml:space="preserve">  Режим доступа: </w:t>
            </w:r>
            <w:hyperlink r:id="rId8" w:history="1">
              <w:r w:rsidR="004E0900">
                <w:rPr>
                  <w:rStyle w:val="a3"/>
                  <w:rFonts w:ascii="Times New Roman" w:hAnsi="Times New Roman" w:cs="Times New Roman"/>
                  <w:sz w:val="24"/>
                  <w:szCs w:val="24"/>
                  <w:lang w:val="ru-RU"/>
                </w:rPr>
                <w:t>http://www.iprbookshop.ru</w:t>
              </w:r>
            </w:hyperlink>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xml:space="preserve">2.    ЭБС издательства «Юрайт» Режим доступа: </w:t>
            </w:r>
            <w:hyperlink r:id="rId9" w:history="1">
              <w:r w:rsidR="004E0900">
                <w:rPr>
                  <w:rStyle w:val="a3"/>
                  <w:rFonts w:ascii="Times New Roman" w:hAnsi="Times New Roman" w:cs="Times New Roman"/>
                  <w:sz w:val="24"/>
                  <w:szCs w:val="24"/>
                  <w:lang w:val="ru-RU"/>
                </w:rPr>
                <w:t>http://biblio-online.ru</w:t>
              </w:r>
            </w:hyperlink>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4E0900">
                <w:rPr>
                  <w:rStyle w:val="a3"/>
                  <w:rFonts w:ascii="Times New Roman" w:hAnsi="Times New Roman" w:cs="Times New Roman"/>
                  <w:sz w:val="24"/>
                  <w:szCs w:val="24"/>
                  <w:lang w:val="ru-RU"/>
                </w:rPr>
                <w:t>http://window.edu.ru/</w:t>
              </w:r>
            </w:hyperlink>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670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670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70B8">
              <w:rPr>
                <w:rFonts w:ascii="Times New Roman" w:hAnsi="Times New Roman" w:cs="Times New Roman"/>
                <w:color w:val="000000"/>
                <w:sz w:val="24"/>
                <w:szCs w:val="24"/>
                <w:lang w:val="ru-RU"/>
              </w:rPr>
              <w:t xml:space="preserve"> Режим доступа: </w:t>
            </w:r>
            <w:hyperlink r:id="rId11" w:history="1">
              <w:r w:rsidR="004E0900">
                <w:rPr>
                  <w:rStyle w:val="a3"/>
                  <w:rFonts w:ascii="Times New Roman" w:hAnsi="Times New Roman" w:cs="Times New Roman"/>
                  <w:sz w:val="24"/>
                  <w:szCs w:val="24"/>
                  <w:lang w:val="ru-RU"/>
                </w:rPr>
                <w:t>http://elibrary.ru</w:t>
              </w:r>
            </w:hyperlink>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670B8">
              <w:rPr>
                <w:rFonts w:ascii="Times New Roman" w:hAnsi="Times New Roman" w:cs="Times New Roman"/>
                <w:color w:val="000000"/>
                <w:sz w:val="24"/>
                <w:szCs w:val="24"/>
                <w:lang w:val="ru-RU"/>
              </w:rPr>
              <w:t xml:space="preserve"> Режим доступа:  </w:t>
            </w:r>
            <w:hyperlink r:id="rId12" w:history="1">
              <w:r w:rsidR="004E0900">
                <w:rPr>
                  <w:rStyle w:val="a3"/>
                  <w:rFonts w:ascii="Times New Roman" w:hAnsi="Times New Roman" w:cs="Times New Roman"/>
                  <w:sz w:val="24"/>
                  <w:szCs w:val="24"/>
                  <w:lang w:val="ru-RU"/>
                </w:rPr>
                <w:t>http://www.sciencedirect.com</w:t>
              </w:r>
            </w:hyperlink>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0961B9">
                <w:rPr>
                  <w:rStyle w:val="a3"/>
                  <w:rFonts w:ascii="Times New Roman" w:hAnsi="Times New Roman" w:cs="Times New Roman"/>
                  <w:sz w:val="24"/>
                  <w:szCs w:val="24"/>
                </w:rPr>
                <w:t>www.edu.ru</w:t>
              </w:r>
            </w:hyperlink>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4E0900">
                <w:rPr>
                  <w:rStyle w:val="a3"/>
                  <w:rFonts w:ascii="Times New Roman" w:hAnsi="Times New Roman" w:cs="Times New Roman"/>
                  <w:sz w:val="24"/>
                  <w:szCs w:val="24"/>
                  <w:lang w:val="ru-RU"/>
                </w:rPr>
                <w:t>http://journals.cambridge.org</w:t>
              </w:r>
            </w:hyperlink>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4E0900">
                <w:rPr>
                  <w:rStyle w:val="a3"/>
                  <w:rFonts w:ascii="Times New Roman" w:hAnsi="Times New Roman" w:cs="Times New Roman"/>
                  <w:sz w:val="24"/>
                  <w:szCs w:val="24"/>
                  <w:lang w:val="ru-RU"/>
                </w:rPr>
                <w:t>http://www.oxfordjoumals.org</w:t>
              </w:r>
            </w:hyperlink>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4E0900">
                <w:rPr>
                  <w:rStyle w:val="a3"/>
                  <w:rFonts w:ascii="Times New Roman" w:hAnsi="Times New Roman" w:cs="Times New Roman"/>
                  <w:sz w:val="24"/>
                  <w:szCs w:val="24"/>
                  <w:lang w:val="ru-RU"/>
                </w:rPr>
                <w:t>http://dic.academic.ru/</w:t>
              </w:r>
            </w:hyperlink>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4E0900">
                <w:rPr>
                  <w:rStyle w:val="a3"/>
                  <w:rFonts w:ascii="Times New Roman" w:hAnsi="Times New Roman" w:cs="Times New Roman"/>
                  <w:sz w:val="24"/>
                  <w:szCs w:val="24"/>
                  <w:lang w:val="ru-RU"/>
                </w:rPr>
                <w:t>http://www.benran.ru</w:t>
              </w:r>
            </w:hyperlink>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0670B8">
              <w:rPr>
                <w:rFonts w:ascii="Times New Roman" w:hAnsi="Times New Roman" w:cs="Times New Roman"/>
                <w:color w:val="000000"/>
                <w:sz w:val="24"/>
                <w:szCs w:val="24"/>
                <w:lang w:val="ru-RU"/>
              </w:rPr>
              <w:t xml:space="preserve">Режим доступа: </w:t>
            </w:r>
            <w:hyperlink r:id="rId18" w:history="1">
              <w:r w:rsidR="004E0900">
                <w:rPr>
                  <w:rStyle w:val="a3"/>
                  <w:rFonts w:ascii="Times New Roman" w:hAnsi="Times New Roman" w:cs="Times New Roman"/>
                  <w:sz w:val="24"/>
                  <w:szCs w:val="24"/>
                  <w:lang w:val="ru-RU"/>
                </w:rPr>
                <w:t>http://www.gks.ru</w:t>
              </w:r>
            </w:hyperlink>
          </w:p>
          <w:p w:rsidR="00612322" w:rsidRPr="000670B8" w:rsidRDefault="000670B8">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0670B8">
              <w:rPr>
                <w:rFonts w:ascii="Times New Roman" w:hAnsi="Times New Roman" w:cs="Times New Roman"/>
                <w:color w:val="000000"/>
                <w:sz w:val="24"/>
                <w:szCs w:val="24"/>
                <w:lang w:val="ru-RU"/>
              </w:rPr>
              <w:t xml:space="preserve">Режим доступа: </w:t>
            </w:r>
            <w:hyperlink r:id="rId19" w:history="1">
              <w:r w:rsidR="004E0900">
                <w:rPr>
                  <w:rStyle w:val="a3"/>
                  <w:rFonts w:ascii="Times New Roman" w:hAnsi="Times New Roman" w:cs="Times New Roman"/>
                  <w:sz w:val="24"/>
                  <w:szCs w:val="24"/>
                  <w:lang w:val="ru-RU"/>
                </w:rPr>
                <w:t>http://diss.rsl.ru</w:t>
              </w:r>
            </w:hyperlink>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4E0900">
                <w:rPr>
                  <w:rStyle w:val="a3"/>
                  <w:rFonts w:ascii="Times New Roman" w:hAnsi="Times New Roman" w:cs="Times New Roman"/>
                  <w:sz w:val="24"/>
                  <w:szCs w:val="24"/>
                  <w:lang w:val="ru-RU"/>
                </w:rPr>
                <w:t>http://ru.spinform.ru</w:t>
              </w:r>
            </w:hyperlink>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12322" w:rsidRPr="000670B8">
        <w:trPr>
          <w:trHeight w:hRule="exact" w:val="314"/>
        </w:trPr>
        <w:tc>
          <w:tcPr>
            <w:tcW w:w="9654" w:type="dxa"/>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12322" w:rsidRPr="000670B8">
        <w:trPr>
          <w:trHeight w:hRule="exact" w:val="4185"/>
        </w:trPr>
        <w:tc>
          <w:tcPr>
            <w:tcW w:w="9654" w:type="dxa"/>
            <w:shd w:val="clear" w:color="000000" w:fill="FFFFFF"/>
            <w:tcMar>
              <w:left w:w="34" w:type="dxa"/>
              <w:right w:w="34" w:type="dxa"/>
            </w:tcMar>
          </w:tcPr>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12322" w:rsidRPr="000670B8" w:rsidRDefault="000670B8">
            <w:pPr>
              <w:spacing w:after="0" w:line="240" w:lineRule="auto"/>
              <w:jc w:val="both"/>
              <w:rPr>
                <w:sz w:val="24"/>
                <w:szCs w:val="24"/>
                <w:lang w:val="ru-RU"/>
              </w:rPr>
            </w:pPr>
            <w:r>
              <w:rPr>
                <w:rFonts w:ascii="Times New Roman" w:hAnsi="Times New Roman" w:cs="Times New Roman"/>
                <w:color w:val="000000"/>
                <w:sz w:val="24"/>
                <w:szCs w:val="24"/>
              </w:rPr>
              <w:t>⦁</w:t>
            </w:r>
            <w:r w:rsidRPr="000670B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612322" w:rsidRPr="000670B8" w:rsidRDefault="000670B8">
      <w:pPr>
        <w:rPr>
          <w:sz w:val="0"/>
          <w:szCs w:val="0"/>
          <w:lang w:val="ru-RU"/>
        </w:rPr>
      </w:pPr>
      <w:r w:rsidRPr="000670B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12322" w:rsidRPr="000670B8">
        <w:trPr>
          <w:trHeight w:hRule="exact" w:val="9629"/>
        </w:trPr>
        <w:tc>
          <w:tcPr>
            <w:tcW w:w="9654" w:type="dxa"/>
            <w:shd w:val="clear" w:color="000000" w:fill="FFFFFF"/>
            <w:tcMar>
              <w:left w:w="34" w:type="dxa"/>
              <w:right w:w="34" w:type="dxa"/>
            </w:tcMar>
          </w:tcPr>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612322" w:rsidRPr="000670B8" w:rsidRDefault="000670B8">
            <w:pPr>
              <w:spacing w:after="0" w:line="240" w:lineRule="auto"/>
              <w:jc w:val="both"/>
              <w:rPr>
                <w:sz w:val="24"/>
                <w:szCs w:val="24"/>
                <w:lang w:val="ru-RU"/>
              </w:rPr>
            </w:pPr>
            <w:r>
              <w:rPr>
                <w:rFonts w:ascii="Times New Roman" w:hAnsi="Times New Roman" w:cs="Times New Roman"/>
                <w:color w:val="000000"/>
                <w:sz w:val="24"/>
                <w:szCs w:val="24"/>
              </w:rPr>
              <w:t>⦁</w:t>
            </w:r>
            <w:r w:rsidRPr="000670B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12322" w:rsidRPr="000670B8" w:rsidRDefault="000670B8">
            <w:pPr>
              <w:spacing w:after="0" w:line="240" w:lineRule="auto"/>
              <w:jc w:val="both"/>
              <w:rPr>
                <w:sz w:val="24"/>
                <w:szCs w:val="24"/>
                <w:lang w:val="ru-RU"/>
              </w:rPr>
            </w:pPr>
            <w:r>
              <w:rPr>
                <w:rFonts w:ascii="Times New Roman" w:hAnsi="Times New Roman" w:cs="Times New Roman"/>
                <w:color w:val="000000"/>
                <w:sz w:val="24"/>
                <w:szCs w:val="24"/>
              </w:rPr>
              <w:t>⦁</w:t>
            </w:r>
            <w:r w:rsidRPr="000670B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12322" w:rsidRPr="000670B8" w:rsidRDefault="000670B8">
            <w:pPr>
              <w:spacing w:after="0" w:line="240" w:lineRule="auto"/>
              <w:jc w:val="both"/>
              <w:rPr>
                <w:sz w:val="24"/>
                <w:szCs w:val="24"/>
                <w:lang w:val="ru-RU"/>
              </w:rPr>
            </w:pPr>
            <w:r>
              <w:rPr>
                <w:rFonts w:ascii="Times New Roman" w:hAnsi="Times New Roman" w:cs="Times New Roman"/>
                <w:color w:val="000000"/>
                <w:sz w:val="24"/>
                <w:szCs w:val="24"/>
              </w:rPr>
              <w:t>⦁</w:t>
            </w:r>
            <w:r w:rsidRPr="000670B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12322" w:rsidRPr="000670B8" w:rsidRDefault="000670B8">
            <w:pPr>
              <w:spacing w:after="0" w:line="240" w:lineRule="auto"/>
              <w:jc w:val="both"/>
              <w:rPr>
                <w:sz w:val="24"/>
                <w:szCs w:val="24"/>
                <w:lang w:val="ru-RU"/>
              </w:rPr>
            </w:pPr>
            <w:r>
              <w:rPr>
                <w:rFonts w:ascii="Times New Roman" w:hAnsi="Times New Roman" w:cs="Times New Roman"/>
                <w:color w:val="000000"/>
                <w:sz w:val="24"/>
                <w:szCs w:val="24"/>
              </w:rPr>
              <w:t>⦁</w:t>
            </w:r>
            <w:r w:rsidRPr="000670B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12322" w:rsidRPr="000670B8">
        <w:trPr>
          <w:trHeight w:hRule="exact" w:val="855"/>
        </w:trPr>
        <w:tc>
          <w:tcPr>
            <w:tcW w:w="9654" w:type="dxa"/>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12322" w:rsidRPr="000670B8">
        <w:trPr>
          <w:trHeight w:hRule="exact" w:val="2989"/>
        </w:trPr>
        <w:tc>
          <w:tcPr>
            <w:tcW w:w="9654" w:type="dxa"/>
            <w:shd w:val="clear" w:color="000000" w:fill="FFFFFF"/>
            <w:tcMar>
              <w:left w:w="34" w:type="dxa"/>
              <w:right w:w="34" w:type="dxa"/>
            </w:tcMar>
          </w:tcPr>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Перечень программного обеспечения</w:t>
            </w:r>
          </w:p>
          <w:p w:rsidR="00612322" w:rsidRPr="000670B8" w:rsidRDefault="00612322">
            <w:pPr>
              <w:spacing w:after="0" w:line="240" w:lineRule="auto"/>
              <w:jc w:val="both"/>
              <w:rPr>
                <w:sz w:val="24"/>
                <w:szCs w:val="24"/>
                <w:lang w:val="ru-RU"/>
              </w:rPr>
            </w:pP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70B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12322" w:rsidRDefault="000670B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12322" w:rsidRDefault="000670B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670B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670B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Антивирус Касперского</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670B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670B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670B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12322" w:rsidRPr="000670B8" w:rsidRDefault="00612322">
            <w:pPr>
              <w:spacing w:after="0" w:line="240" w:lineRule="auto"/>
              <w:jc w:val="both"/>
              <w:rPr>
                <w:sz w:val="24"/>
                <w:szCs w:val="24"/>
                <w:lang w:val="ru-RU"/>
              </w:rPr>
            </w:pP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12322" w:rsidRPr="000670B8">
        <w:trPr>
          <w:trHeight w:hRule="exact" w:val="585"/>
        </w:trPr>
        <w:tc>
          <w:tcPr>
            <w:tcW w:w="9654" w:type="dxa"/>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4E0900">
                <w:rPr>
                  <w:rStyle w:val="a3"/>
                  <w:rFonts w:ascii="Times New Roman" w:hAnsi="Times New Roman" w:cs="Times New Roman"/>
                  <w:sz w:val="24"/>
                  <w:szCs w:val="24"/>
                  <w:lang w:val="ru-RU"/>
                </w:rPr>
                <w:t>http://www.consultant.ru/edu/student/study/</w:t>
              </w:r>
            </w:hyperlink>
          </w:p>
        </w:tc>
      </w:tr>
      <w:tr w:rsidR="00612322" w:rsidRPr="000670B8">
        <w:trPr>
          <w:trHeight w:hRule="exact" w:val="304"/>
        </w:trPr>
        <w:tc>
          <w:tcPr>
            <w:tcW w:w="9654" w:type="dxa"/>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 xml:space="preserve">• Справочная правовая система «Гарант» </w:t>
            </w:r>
            <w:hyperlink r:id="rId22" w:history="1">
              <w:r w:rsidR="004E0900">
                <w:rPr>
                  <w:rStyle w:val="a3"/>
                  <w:rFonts w:ascii="Times New Roman" w:hAnsi="Times New Roman" w:cs="Times New Roman"/>
                  <w:sz w:val="24"/>
                  <w:szCs w:val="24"/>
                  <w:lang w:val="ru-RU"/>
                </w:rPr>
                <w:t>http://edu.garant.ru/omga/</w:t>
              </w:r>
            </w:hyperlink>
          </w:p>
        </w:tc>
      </w:tr>
      <w:tr w:rsidR="00612322" w:rsidRPr="000670B8">
        <w:trPr>
          <w:trHeight w:hRule="exact" w:val="304"/>
        </w:trPr>
        <w:tc>
          <w:tcPr>
            <w:tcW w:w="9654" w:type="dxa"/>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4E0900">
                <w:rPr>
                  <w:rStyle w:val="a3"/>
                  <w:rFonts w:ascii="Times New Roman" w:hAnsi="Times New Roman" w:cs="Times New Roman"/>
                  <w:sz w:val="24"/>
                  <w:szCs w:val="24"/>
                  <w:lang w:val="ru-RU"/>
                </w:rPr>
                <w:t>http://pravo.gov.ru</w:t>
              </w:r>
            </w:hyperlink>
          </w:p>
        </w:tc>
      </w:tr>
      <w:tr w:rsidR="00612322">
        <w:trPr>
          <w:trHeight w:hRule="exact" w:val="585"/>
        </w:trPr>
        <w:tc>
          <w:tcPr>
            <w:tcW w:w="9654" w:type="dxa"/>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12322" w:rsidRDefault="000670B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E0900">
                <w:rPr>
                  <w:rStyle w:val="a3"/>
                  <w:rFonts w:ascii="Times New Roman" w:hAnsi="Times New Roman" w:cs="Times New Roman"/>
                  <w:sz w:val="24"/>
                  <w:szCs w:val="24"/>
                </w:rPr>
                <w:t>http://fgosvo.ru</w:t>
              </w:r>
            </w:hyperlink>
          </w:p>
        </w:tc>
      </w:tr>
    </w:tbl>
    <w:p w:rsidR="00612322" w:rsidRDefault="000670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2322" w:rsidRPr="000670B8">
        <w:trPr>
          <w:trHeight w:hRule="exact" w:val="304"/>
        </w:trPr>
        <w:tc>
          <w:tcPr>
            <w:tcW w:w="9654" w:type="dxa"/>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lastRenderedPageBreak/>
              <w:t>• Портал «Информационно-коммуникационные технологии в образовании»</w:t>
            </w:r>
          </w:p>
        </w:tc>
      </w:tr>
      <w:tr w:rsidR="00612322" w:rsidRPr="000670B8">
        <w:trPr>
          <w:trHeight w:hRule="exact" w:val="304"/>
        </w:trPr>
        <w:tc>
          <w:tcPr>
            <w:tcW w:w="9654" w:type="dxa"/>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4E0900">
                <w:rPr>
                  <w:rStyle w:val="a3"/>
                  <w:rFonts w:ascii="Times New Roman" w:hAnsi="Times New Roman" w:cs="Times New Roman"/>
                  <w:sz w:val="24"/>
                  <w:szCs w:val="24"/>
                  <w:lang w:val="ru-RU"/>
                </w:rPr>
                <w:t>http://www.ict.edu.ru</w:t>
              </w:r>
            </w:hyperlink>
          </w:p>
        </w:tc>
      </w:tr>
      <w:tr w:rsidR="00612322" w:rsidRPr="000670B8">
        <w:trPr>
          <w:trHeight w:hRule="exact" w:val="304"/>
        </w:trPr>
        <w:tc>
          <w:tcPr>
            <w:tcW w:w="9654" w:type="dxa"/>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 xml:space="preserve">• Сайт Президента РФ </w:t>
            </w:r>
            <w:hyperlink r:id="rId26" w:history="1">
              <w:r w:rsidR="004E0900">
                <w:rPr>
                  <w:rStyle w:val="a3"/>
                  <w:rFonts w:ascii="Times New Roman" w:hAnsi="Times New Roman" w:cs="Times New Roman"/>
                  <w:sz w:val="24"/>
                  <w:szCs w:val="24"/>
                  <w:lang w:val="ru-RU"/>
                </w:rPr>
                <w:t>http://www.president.kremlin.ru</w:t>
              </w:r>
            </w:hyperlink>
          </w:p>
        </w:tc>
      </w:tr>
      <w:tr w:rsidR="00612322" w:rsidRPr="000670B8">
        <w:trPr>
          <w:trHeight w:hRule="exact" w:val="304"/>
        </w:trPr>
        <w:tc>
          <w:tcPr>
            <w:tcW w:w="9654" w:type="dxa"/>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 xml:space="preserve">• Сайт Правительства РФ </w:t>
            </w:r>
            <w:hyperlink r:id="rId27" w:history="1">
              <w:r w:rsidR="000961B9">
                <w:rPr>
                  <w:rStyle w:val="a3"/>
                  <w:rFonts w:ascii="Times New Roman" w:hAnsi="Times New Roman" w:cs="Times New Roman"/>
                  <w:sz w:val="24"/>
                  <w:szCs w:val="24"/>
                </w:rPr>
                <w:t>www.government.ru</w:t>
              </w:r>
            </w:hyperlink>
          </w:p>
        </w:tc>
      </w:tr>
      <w:tr w:rsidR="00612322" w:rsidRPr="000670B8">
        <w:trPr>
          <w:trHeight w:hRule="exact" w:val="304"/>
        </w:trPr>
        <w:tc>
          <w:tcPr>
            <w:tcW w:w="9654" w:type="dxa"/>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0961B9">
                <w:rPr>
                  <w:rStyle w:val="a3"/>
                  <w:rFonts w:ascii="Times New Roman" w:hAnsi="Times New Roman" w:cs="Times New Roman"/>
                  <w:sz w:val="24"/>
                  <w:szCs w:val="24"/>
                </w:rPr>
                <w:t>www.gks.ru</w:t>
              </w:r>
            </w:hyperlink>
          </w:p>
        </w:tc>
      </w:tr>
      <w:tr w:rsidR="00612322">
        <w:trPr>
          <w:trHeight w:hRule="exact" w:val="314"/>
        </w:trPr>
        <w:tc>
          <w:tcPr>
            <w:tcW w:w="9654" w:type="dxa"/>
            <w:shd w:val="clear" w:color="000000" w:fill="FFFFFF"/>
            <w:tcMar>
              <w:left w:w="34" w:type="dxa"/>
              <w:right w:w="34" w:type="dxa"/>
            </w:tcMar>
          </w:tcPr>
          <w:p w:rsidR="00612322" w:rsidRDefault="000670B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12322" w:rsidRPr="000670B8">
        <w:trPr>
          <w:trHeight w:hRule="exact" w:val="7587"/>
        </w:trPr>
        <w:tc>
          <w:tcPr>
            <w:tcW w:w="9654" w:type="dxa"/>
            <w:shd w:val="clear" w:color="000000" w:fill="FFFFFF"/>
            <w:tcMar>
              <w:left w:w="34" w:type="dxa"/>
              <w:right w:w="34" w:type="dxa"/>
            </w:tcMar>
          </w:tcPr>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670B8">
              <w:rPr>
                <w:rFonts w:ascii="Times New Roman" w:hAnsi="Times New Roman" w:cs="Times New Roman"/>
                <w:color w:val="000000"/>
                <w:sz w:val="24"/>
                <w:szCs w:val="24"/>
                <w:lang w:val="ru-RU"/>
              </w:rPr>
              <w:t>, обеспечивает:</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670B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обработка текстовой, графической и эмпирической информации;</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компьютерное тестирование;</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демонстрация мультимедийных материалов.</w:t>
            </w:r>
          </w:p>
        </w:tc>
      </w:tr>
      <w:tr w:rsidR="00612322" w:rsidRPr="000670B8">
        <w:trPr>
          <w:trHeight w:hRule="exact" w:val="277"/>
        </w:trPr>
        <w:tc>
          <w:tcPr>
            <w:tcW w:w="9640" w:type="dxa"/>
          </w:tcPr>
          <w:p w:rsidR="00612322" w:rsidRPr="000670B8" w:rsidRDefault="00612322">
            <w:pPr>
              <w:rPr>
                <w:lang w:val="ru-RU"/>
              </w:rPr>
            </w:pPr>
          </w:p>
        </w:tc>
      </w:tr>
      <w:tr w:rsidR="00612322" w:rsidRPr="000670B8">
        <w:trPr>
          <w:trHeight w:hRule="exact" w:val="585"/>
        </w:trPr>
        <w:tc>
          <w:tcPr>
            <w:tcW w:w="9654" w:type="dxa"/>
            <w:shd w:val="clear" w:color="000000" w:fill="FFFFFF"/>
            <w:tcMar>
              <w:left w:w="34" w:type="dxa"/>
              <w:right w:w="34" w:type="dxa"/>
            </w:tcMar>
          </w:tcPr>
          <w:p w:rsidR="00612322" w:rsidRPr="000670B8" w:rsidRDefault="000670B8">
            <w:pPr>
              <w:spacing w:after="0" w:line="240" w:lineRule="auto"/>
              <w:rPr>
                <w:sz w:val="24"/>
                <w:szCs w:val="24"/>
                <w:lang w:val="ru-RU"/>
              </w:rPr>
            </w:pPr>
            <w:r w:rsidRPr="000670B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12322" w:rsidRPr="000670B8">
        <w:trPr>
          <w:trHeight w:hRule="exact" w:val="5103"/>
        </w:trPr>
        <w:tc>
          <w:tcPr>
            <w:tcW w:w="9654" w:type="dxa"/>
            <w:shd w:val="clear" w:color="000000" w:fill="FFFFFF"/>
            <w:tcMar>
              <w:left w:w="34" w:type="dxa"/>
              <w:right w:w="34" w:type="dxa"/>
            </w:tcMar>
          </w:tcPr>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70B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70B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670B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70B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70B8">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612322" w:rsidRPr="000670B8" w:rsidRDefault="000670B8">
      <w:pPr>
        <w:rPr>
          <w:sz w:val="0"/>
          <w:szCs w:val="0"/>
          <w:lang w:val="ru-RU"/>
        </w:rPr>
      </w:pPr>
      <w:r w:rsidRPr="000670B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12322" w:rsidRPr="000670B8">
        <w:trPr>
          <w:trHeight w:hRule="exact" w:val="9210"/>
        </w:trPr>
        <w:tc>
          <w:tcPr>
            <w:tcW w:w="9654" w:type="dxa"/>
            <w:shd w:val="clear" w:color="000000" w:fill="FFFFFF"/>
            <w:tcMar>
              <w:left w:w="34" w:type="dxa"/>
              <w:right w:w="34" w:type="dxa"/>
            </w:tcMar>
          </w:tcPr>
          <w:p w:rsidR="00612322" w:rsidRDefault="000670B8">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612322" w:rsidRDefault="000670B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12322" w:rsidRDefault="000670B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0961B9">
                <w:rPr>
                  <w:rStyle w:val="a3"/>
                  <w:rFonts w:ascii="Times New Roman" w:hAnsi="Times New Roman" w:cs="Times New Roman"/>
                  <w:sz w:val="24"/>
                  <w:szCs w:val="24"/>
                </w:rPr>
                <w:t>www.biblio-online.ru</w:t>
              </w:r>
            </w:hyperlink>
          </w:p>
          <w:p w:rsidR="00612322" w:rsidRPr="000670B8" w:rsidRDefault="000670B8">
            <w:pPr>
              <w:spacing w:after="0" w:line="240" w:lineRule="auto"/>
              <w:jc w:val="both"/>
              <w:rPr>
                <w:sz w:val="24"/>
                <w:szCs w:val="24"/>
                <w:lang w:val="ru-RU"/>
              </w:rPr>
            </w:pPr>
            <w:r w:rsidRPr="000670B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70B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70B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70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70B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70B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670B8">
              <w:rPr>
                <w:rFonts w:ascii="Times New Roman" w:hAnsi="Times New Roman" w:cs="Times New Roman"/>
                <w:color w:val="000000"/>
                <w:sz w:val="24"/>
                <w:szCs w:val="24"/>
                <w:lang w:val="ru-RU"/>
              </w:rPr>
              <w:t>, Электронно библиотечная система «ЭБС ЮРАЙТ».</w:t>
            </w:r>
          </w:p>
        </w:tc>
      </w:tr>
    </w:tbl>
    <w:p w:rsidR="00612322" w:rsidRPr="000670B8" w:rsidRDefault="00612322">
      <w:pPr>
        <w:rPr>
          <w:lang w:val="ru-RU"/>
        </w:rPr>
      </w:pPr>
    </w:p>
    <w:sectPr w:rsidR="00612322" w:rsidRPr="000670B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70B8"/>
    <w:rsid w:val="000961B9"/>
    <w:rsid w:val="001F0BC7"/>
    <w:rsid w:val="004E0900"/>
    <w:rsid w:val="00612322"/>
    <w:rsid w:val="008074F9"/>
    <w:rsid w:val="00D31453"/>
    <w:rsid w:val="00E209E2"/>
    <w:rsid w:val="00EC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D8BBC5-DF6E-4E57-AE5A-99CB5069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61B9"/>
    <w:rPr>
      <w:color w:val="0563C1" w:themeColor="hyperlink"/>
      <w:u w:val="single"/>
    </w:rPr>
  </w:style>
  <w:style w:type="character" w:styleId="a4">
    <w:name w:val="Unresolved Mention"/>
    <w:basedOn w:val="a0"/>
    <w:uiPriority w:val="99"/>
    <w:semiHidden/>
    <w:unhideWhenUsed/>
    <w:rsid w:val="00EC3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166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037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12780"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39800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5742</Words>
  <Characters>32735</Characters>
  <Application>Microsoft Office Word</Application>
  <DocSecurity>0</DocSecurity>
  <Lines>272</Lines>
  <Paragraphs>76</Paragraphs>
  <ScaleCrop>false</ScaleCrop>
  <Company/>
  <LinksUpToDate>false</LinksUpToDate>
  <CharactersWithSpaces>38401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2021-2022_ФГОС3++2021_Бак-ЗФО-ПО(ИО)(21)_plx_Правоведение</dc:title>
  <dc:creator>FastReport.NET</dc:creator>
  <cp:lastModifiedBy>Mark Bernstorf</cp:lastModifiedBy>
  <cp:revision>6</cp:revision>
  <dcterms:created xsi:type="dcterms:W3CDTF">2022-02-22T07:47:00Z</dcterms:created>
  <dcterms:modified xsi:type="dcterms:W3CDTF">2022-11-13T09:24:00Z</dcterms:modified>
</cp:coreProperties>
</file>